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BEF" w:rsidRPr="00C94131" w:rsidRDefault="00122BEF" w:rsidP="00122BEF">
      <w:pPr>
        <w:rPr>
          <w:rFonts w:ascii="AGaramond" w:hAnsi="AGaramond"/>
          <w:b/>
        </w:rPr>
      </w:pPr>
      <w:bookmarkStart w:id="0" w:name="_Hlk341307755"/>
      <w:bookmarkStart w:id="1" w:name="_GoBack"/>
      <w:bookmarkEnd w:id="1"/>
      <w:r w:rsidRPr="00C94131">
        <w:rPr>
          <w:rFonts w:ascii="AGaramond" w:hAnsi="AGaramond"/>
          <w:b/>
        </w:rPr>
        <w:t>Otack är världens lön</w:t>
      </w:r>
    </w:p>
    <w:p w:rsidR="00CA19BD" w:rsidRPr="00C94131" w:rsidRDefault="00122BEF" w:rsidP="00122BEF">
      <w:pPr>
        <w:rPr>
          <w:rFonts w:ascii="AGaramond" w:hAnsi="AGaramond"/>
        </w:rPr>
      </w:pPr>
      <w:r w:rsidRPr="00C94131">
        <w:rPr>
          <w:rFonts w:ascii="AGaramond" w:hAnsi="AGaramond"/>
        </w:rPr>
        <w:t xml:space="preserve">Jag brukar i många sammanhang avsluta mina presentationer av LTH med orden ”Det går bra för LTH”. Tyvärr går det alltför bra vilket skapar problem just nu. Vi har på senaste tiden försökt förklara denna paradox för </w:t>
      </w:r>
      <w:r w:rsidR="00CA19BD" w:rsidRPr="00C94131">
        <w:rPr>
          <w:rFonts w:ascii="AGaramond" w:hAnsi="AGaramond"/>
        </w:rPr>
        <w:t xml:space="preserve">alla i vår närhet: universitetsledning, LTH:s styrelse, de skånska riksdagsledamöterna, näringslivsråd, Teknikföretagen, Region Skåne, etc, etc. Vi har haft blandad framgång. </w:t>
      </w:r>
    </w:p>
    <w:p w:rsidR="00CA19BD" w:rsidRPr="00C94131" w:rsidRDefault="00CA19BD" w:rsidP="00122BEF">
      <w:pPr>
        <w:rPr>
          <w:rFonts w:ascii="AGaramond" w:hAnsi="AGaramond"/>
        </w:rPr>
      </w:pPr>
      <w:r w:rsidRPr="00C94131">
        <w:rPr>
          <w:rFonts w:ascii="AGaramond" w:hAnsi="AGaramond"/>
        </w:rPr>
        <w:t xml:space="preserve">Paradoxen kan kort uttryckas som: Det finns ett mycket stort behov av ingenjörer i regionen. LTH har det högsta söktrycket av alla tekniska högskolor i landet – och vi är tvungna att minska antagningen av nya studenter. </w:t>
      </w:r>
    </w:p>
    <w:p w:rsidR="001D6E43" w:rsidRDefault="00CA19BD" w:rsidP="00C94131">
      <w:pPr>
        <w:rPr>
          <w:rFonts w:ascii="AGaramond" w:hAnsi="AGaramond"/>
        </w:rPr>
      </w:pPr>
      <w:r w:rsidRPr="00C94131">
        <w:rPr>
          <w:rFonts w:ascii="AGaramond" w:hAnsi="AGaramond"/>
          <w:b/>
        </w:rPr>
        <w:t>Hur kan detta komma sig?</w:t>
      </w:r>
      <w:r w:rsidRPr="00C94131">
        <w:rPr>
          <w:rFonts w:ascii="AGaramond" w:hAnsi="AGaramond"/>
          <w:b/>
        </w:rPr>
        <w:br/>
      </w:r>
      <w:r w:rsidRPr="00C94131">
        <w:rPr>
          <w:rFonts w:ascii="AGaramond" w:hAnsi="AGaramond"/>
        </w:rPr>
        <w:t>V</w:t>
      </w:r>
      <w:r w:rsidR="00122BEF" w:rsidRPr="00C94131">
        <w:rPr>
          <w:rFonts w:ascii="AGaramond" w:hAnsi="AGaramond"/>
        </w:rPr>
        <w:t>id de tekniska högskolorna i Sverige har det uppstått en överproduktion av ingenjörer i relation till det tak som ges av utbildningsdepartementet, vilket sätter gränsen för antalet utbildningsplatser. Detta innebär att utbildningarna har blivit underfinansierade med många problematiska konsekvenser för lärosätena.</w:t>
      </w:r>
      <w:r w:rsidR="00C94131" w:rsidRPr="00C94131">
        <w:rPr>
          <w:rFonts w:ascii="AGaramond" w:hAnsi="AGaramond"/>
        </w:rPr>
        <w:br/>
      </w:r>
      <w:r w:rsidR="00C94131" w:rsidRPr="00C94131">
        <w:rPr>
          <w:rFonts w:ascii="AGaramond" w:hAnsi="AGaramond"/>
        </w:rPr>
        <w:br/>
      </w:r>
      <w:r w:rsidR="00122BEF" w:rsidRPr="00C94131">
        <w:rPr>
          <w:rFonts w:ascii="AGaramond" w:hAnsi="AGaramond"/>
          <w:b/>
        </w:rPr>
        <w:t>Varför har denna underfinansiering uppstått?</w:t>
      </w:r>
      <w:r w:rsidR="00122BEF" w:rsidRPr="00C94131">
        <w:rPr>
          <w:rFonts w:ascii="AGaramond" w:hAnsi="AGaramond"/>
          <w:b/>
        </w:rPr>
        <w:br/>
      </w:r>
      <w:r w:rsidR="00122BEF" w:rsidRPr="00C94131">
        <w:rPr>
          <w:rFonts w:ascii="AGaramond" w:hAnsi="AGaramond"/>
        </w:rPr>
        <w:t>Generellt beror inte detta på dålig planering eller frånvaro av insikt av de ekonomiska förutsättningarna. Istället har det orsakats av ett flertal faktorer som samverkat i samma riktning:</w:t>
      </w:r>
    </w:p>
    <w:p w:rsidR="001D6E43" w:rsidRDefault="00122BEF" w:rsidP="001D6E43">
      <w:pPr>
        <w:pStyle w:val="Liststycke"/>
        <w:numPr>
          <w:ilvl w:val="0"/>
          <w:numId w:val="2"/>
        </w:numPr>
        <w:rPr>
          <w:rFonts w:ascii="AGaramond" w:hAnsi="AGaramond"/>
        </w:rPr>
      </w:pPr>
      <w:r w:rsidRPr="001D6E43">
        <w:rPr>
          <w:rFonts w:ascii="AGaramond" w:hAnsi="AGaramond"/>
        </w:rPr>
        <w:t xml:space="preserve">År 2007 förlängdes civilingenjörsutbildningen från 4.5 till 5 år utan någon ekonomisk </w:t>
      </w:r>
      <w:r w:rsidR="00EE1100" w:rsidRPr="001D6E43">
        <w:rPr>
          <w:rFonts w:ascii="AGaramond" w:hAnsi="AGaramond"/>
        </w:rPr>
        <w:t xml:space="preserve">kompensation </w:t>
      </w:r>
    </w:p>
    <w:p w:rsidR="001D6E43" w:rsidRDefault="00EE1100" w:rsidP="001D6E43">
      <w:pPr>
        <w:pStyle w:val="Liststycke"/>
        <w:numPr>
          <w:ilvl w:val="0"/>
          <w:numId w:val="2"/>
        </w:numPr>
        <w:rPr>
          <w:rFonts w:ascii="AGaramond" w:hAnsi="AGaramond"/>
        </w:rPr>
      </w:pPr>
      <w:r w:rsidRPr="001D6E43">
        <w:rPr>
          <w:rFonts w:ascii="AGaramond" w:hAnsi="AGaramond"/>
        </w:rPr>
        <w:t>Den</w:t>
      </w:r>
      <w:r w:rsidR="00122BEF" w:rsidRPr="001D6E43">
        <w:rPr>
          <w:rFonts w:ascii="AGaramond" w:hAnsi="AGaramond"/>
        </w:rPr>
        <w:t xml:space="preserve"> kraftiga demografiska uppgången av antalet sökande har skapat ett mycket högt söktryck. LTH har för närvarande det högsta söktrycket av alla civilingenjörsutbildningar i landet (2 förstahandssökande per plats).</w:t>
      </w:r>
      <w:r w:rsidR="00C94131" w:rsidRPr="001D6E43">
        <w:rPr>
          <w:rFonts w:ascii="AGaramond" w:hAnsi="AGaramond"/>
        </w:rPr>
        <w:t xml:space="preserve"> </w:t>
      </w:r>
    </w:p>
    <w:p w:rsidR="001D6E43" w:rsidRDefault="00122BEF" w:rsidP="001D6E43">
      <w:pPr>
        <w:pStyle w:val="Liststycke"/>
        <w:numPr>
          <w:ilvl w:val="0"/>
          <w:numId w:val="2"/>
        </w:numPr>
        <w:rPr>
          <w:rFonts w:ascii="AGaramond" w:hAnsi="AGaramond"/>
        </w:rPr>
      </w:pPr>
      <w:r w:rsidRPr="001D6E43">
        <w:rPr>
          <w:rFonts w:ascii="AGaramond" w:hAnsi="AGaramond"/>
        </w:rPr>
        <w:t xml:space="preserve">I samband med att ny examensordning infördes 2007 reformerades utbildningen vid LTH med en förstärkning av matematiken och en studiegång som stärkte utbildningens pedagogiska upplägg. Detta har gjort att avhoppen blivit färre, examinationen har ökat och produktionen har nått ”all-time-high” med en verkningsgrad på över </w:t>
      </w:r>
      <w:r w:rsidR="00EE1100" w:rsidRPr="001D6E43">
        <w:rPr>
          <w:rFonts w:ascii="AGaramond" w:hAnsi="AGaramond"/>
        </w:rPr>
        <w:t>91 %</w:t>
      </w:r>
      <w:r w:rsidRPr="001D6E43">
        <w:rPr>
          <w:rFonts w:ascii="AGaramond" w:hAnsi="AGaramond"/>
        </w:rPr>
        <w:t xml:space="preserve"> vilket är i nivå med läkarutbildningens produktion.</w:t>
      </w:r>
    </w:p>
    <w:p w:rsidR="001D6E43" w:rsidRDefault="001D6E43" w:rsidP="001D6E43">
      <w:pPr>
        <w:pStyle w:val="Liststycke"/>
        <w:numPr>
          <w:ilvl w:val="0"/>
          <w:numId w:val="2"/>
        </w:numPr>
        <w:rPr>
          <w:rFonts w:ascii="AGaramond" w:hAnsi="AGaramond"/>
        </w:rPr>
      </w:pPr>
      <w:r>
        <w:rPr>
          <w:rFonts w:ascii="AGaramond" w:hAnsi="AGaramond"/>
        </w:rPr>
        <w:t>Äldre studenter</w:t>
      </w:r>
      <w:r w:rsidR="00122BEF" w:rsidRPr="001D6E43">
        <w:rPr>
          <w:rFonts w:ascii="AGaramond" w:hAnsi="AGaramond"/>
        </w:rPr>
        <w:t xml:space="preserve"> har valt att gå över från </w:t>
      </w:r>
      <w:r w:rsidR="00CA19BD" w:rsidRPr="001D6E43">
        <w:rPr>
          <w:rFonts w:ascii="AGaramond" w:hAnsi="AGaramond"/>
        </w:rPr>
        <w:t xml:space="preserve">den gamla till den nya </w:t>
      </w:r>
      <w:r w:rsidR="00122BEF" w:rsidRPr="001D6E43">
        <w:rPr>
          <w:rFonts w:ascii="AGaramond" w:hAnsi="AGaramond"/>
        </w:rPr>
        <w:t>studieordning</w:t>
      </w:r>
      <w:r w:rsidR="00CA19BD" w:rsidRPr="001D6E43">
        <w:rPr>
          <w:rFonts w:ascii="AGaramond" w:hAnsi="AGaramond"/>
        </w:rPr>
        <w:t>en</w:t>
      </w:r>
      <w:r w:rsidR="00122BEF" w:rsidRPr="001D6E43">
        <w:rPr>
          <w:rFonts w:ascii="AGaramond" w:hAnsi="AGaramond"/>
        </w:rPr>
        <w:t xml:space="preserve"> vilket förlängt deras utbildning med ett halvår.</w:t>
      </w:r>
    </w:p>
    <w:p w:rsidR="001D6E43" w:rsidRDefault="00122BEF" w:rsidP="001D6E43">
      <w:pPr>
        <w:pStyle w:val="Liststycke"/>
        <w:numPr>
          <w:ilvl w:val="0"/>
          <w:numId w:val="2"/>
        </w:numPr>
        <w:rPr>
          <w:rFonts w:ascii="AGaramond" w:hAnsi="AGaramond"/>
        </w:rPr>
      </w:pPr>
      <w:r w:rsidRPr="001D6E43">
        <w:rPr>
          <w:rFonts w:ascii="AGaramond" w:hAnsi="AGaramond"/>
        </w:rPr>
        <w:t>Det höga söktrycket har gjort att antagningsbetygen ökat kraftigt på samtliga utbildningsprogram vilket också gjort att färre hoppar av och fler läser extrakurser.</w:t>
      </w:r>
    </w:p>
    <w:p w:rsidR="001D6E43" w:rsidRPr="001D6E43" w:rsidRDefault="00122BEF" w:rsidP="001D6E43">
      <w:pPr>
        <w:pStyle w:val="Liststycke"/>
        <w:numPr>
          <w:ilvl w:val="0"/>
          <w:numId w:val="2"/>
        </w:numPr>
        <w:rPr>
          <w:rFonts w:ascii="AGaramond" w:hAnsi="AGaramond"/>
        </w:rPr>
      </w:pPr>
      <w:r w:rsidRPr="001D6E43">
        <w:rPr>
          <w:rFonts w:ascii="AGaramond" w:hAnsi="AGaramond"/>
        </w:rPr>
        <w:t>Slutligen har det konstaterats att det äntligen har påvisats ett ökat intresse för naturvetenskap och teknik. Ingenjörsyrket har åter blivit ett av de populäraste yrkena.</w:t>
      </w:r>
      <w:r w:rsidR="00C94131" w:rsidRPr="001D6E43">
        <w:rPr>
          <w:rFonts w:ascii="AGaramond" w:hAnsi="AGaramond"/>
          <w:b/>
        </w:rPr>
        <w:t xml:space="preserve"> </w:t>
      </w:r>
    </w:p>
    <w:p w:rsidR="00122BEF" w:rsidRPr="00662956" w:rsidRDefault="00C94131" w:rsidP="001D6E43">
      <w:pPr>
        <w:rPr>
          <w:rFonts w:ascii="AGaramond" w:hAnsi="AGaramond"/>
          <w:b/>
        </w:rPr>
      </w:pPr>
      <w:r w:rsidRPr="001D6E43">
        <w:rPr>
          <w:rFonts w:ascii="AGaramond" w:hAnsi="AGaramond"/>
          <w:b/>
        </w:rPr>
        <w:t>Hur löser man problemet?</w:t>
      </w:r>
      <w:r w:rsidR="00122BEF" w:rsidRPr="001D6E43">
        <w:rPr>
          <w:rFonts w:ascii="AGaramond" w:hAnsi="AGaramond"/>
          <w:b/>
        </w:rPr>
        <w:br/>
      </w:r>
      <w:r w:rsidR="00122BEF" w:rsidRPr="001D6E43">
        <w:rPr>
          <w:rFonts w:ascii="AGaramond" w:hAnsi="AGaramond"/>
        </w:rPr>
        <w:t xml:space="preserve">LTH har under några år kunnat lösa problemet med underfinansiering genom att använda </w:t>
      </w:r>
      <w:r w:rsidRPr="001D6E43">
        <w:rPr>
          <w:rFonts w:ascii="AGaramond" w:hAnsi="AGaramond"/>
        </w:rPr>
        <w:t xml:space="preserve">reserver i form av </w:t>
      </w:r>
      <w:r w:rsidR="00122BEF" w:rsidRPr="001D6E43">
        <w:rPr>
          <w:rFonts w:ascii="AGaramond" w:hAnsi="AGaramond"/>
        </w:rPr>
        <w:t>myndighetskapital. Tyvärr har vi varit tvungna att konsumera detta i högre takt än önskvärt pga den begränsning av myndighetskapitalets storlek som bestämts av universitetsstyrelsen.</w:t>
      </w:r>
      <w:r w:rsidRPr="001D6E43">
        <w:rPr>
          <w:rFonts w:ascii="AGaramond" w:hAnsi="AGaramond"/>
        </w:rPr>
        <w:t xml:space="preserve"> </w:t>
      </w:r>
      <w:r w:rsidRPr="001D6E43">
        <w:rPr>
          <w:rFonts w:ascii="AGaramond" w:hAnsi="AGaramond"/>
        </w:rPr>
        <w:br/>
      </w:r>
      <w:r w:rsidR="00122BEF" w:rsidRPr="001D6E43">
        <w:rPr>
          <w:rFonts w:ascii="AGaramond" w:hAnsi="AGaramond"/>
        </w:rPr>
        <w:t xml:space="preserve">Från och med 2013 finns inget myndighetskapital att tillgå vilket kommer att skapa underskott om inte extraordinära åtgärder vidtas. Problemet är att det är svårt att göra ryckvisa förändringar i femåriga programutbildningar. Vi minskade senaste året med 100 utbildningsplatser trots att det tillkommit nya utbildningsplatser de senaste två åren (50 + 45 platser). Det är anmärkningsvärt att KTH och Chalmers har behandlats helt annorlunda än LTH. De har fått 150 + 45 nya utbildningsplatser de senaste två åren. De fick dessutom extra medel för tillfälliga studieplatser </w:t>
      </w:r>
      <w:r w:rsidR="001D6E43" w:rsidRPr="001D6E43">
        <w:rPr>
          <w:rFonts w:ascii="AGaramond" w:hAnsi="AGaramond"/>
        </w:rPr>
        <w:t>motsvarande 40 och</w:t>
      </w:r>
      <w:r w:rsidR="00122BEF" w:rsidRPr="001D6E43">
        <w:rPr>
          <w:rFonts w:ascii="AGaramond" w:hAnsi="AGaramond"/>
        </w:rPr>
        <w:t xml:space="preserve"> 30 milj (KTH respektive Chalmers) då Lunds universitet fick totalt 17 milj varav endast 4 milj kom till LTH.</w:t>
      </w:r>
      <w:r w:rsidR="0040040D" w:rsidRPr="001D6E43">
        <w:rPr>
          <w:rFonts w:ascii="AGaramond" w:hAnsi="AGaramond"/>
        </w:rPr>
        <w:br/>
      </w:r>
      <w:r w:rsidRPr="001D6E43">
        <w:rPr>
          <w:rFonts w:ascii="AGaramond" w:hAnsi="AGaramond"/>
        </w:rPr>
        <w:t xml:space="preserve">Vi menar att </w:t>
      </w:r>
      <w:r w:rsidR="00122BEF" w:rsidRPr="001D6E43">
        <w:rPr>
          <w:rFonts w:ascii="AGaramond" w:hAnsi="AGaramond"/>
        </w:rPr>
        <w:t xml:space="preserve">LTH </w:t>
      </w:r>
      <w:r w:rsidRPr="001D6E43">
        <w:rPr>
          <w:rFonts w:ascii="AGaramond" w:hAnsi="AGaramond"/>
        </w:rPr>
        <w:t>har</w:t>
      </w:r>
      <w:r w:rsidR="00122BEF" w:rsidRPr="001D6E43">
        <w:rPr>
          <w:rFonts w:ascii="AGaramond" w:hAnsi="AGaramond"/>
        </w:rPr>
        <w:t xml:space="preserve"> missgynnats </w:t>
      </w:r>
      <w:r w:rsidR="001D6E43">
        <w:rPr>
          <w:rFonts w:ascii="AGaramond" w:hAnsi="AGaramond"/>
        </w:rPr>
        <w:t xml:space="preserve">kraftigt </w:t>
      </w:r>
      <w:r w:rsidR="00122BEF" w:rsidRPr="001D6E43">
        <w:rPr>
          <w:rFonts w:ascii="AGaramond" w:hAnsi="AGaramond"/>
        </w:rPr>
        <w:t xml:space="preserve">av departementet /(och Lunds universitet) både när det gäller </w:t>
      </w:r>
      <w:r w:rsidR="00122BEF" w:rsidRPr="001D6E43">
        <w:rPr>
          <w:rFonts w:ascii="AGaramond" w:hAnsi="AGaramond"/>
        </w:rPr>
        <w:lastRenderedPageBreak/>
        <w:t>tilldelning av nya platser och när det gäller tilldelning av tillfälliga studieplatser. Detta är speciellt anmärkningsvärt då LTH har det högsta söktrycket i landet och utbildar näst mest civilingenjörer i landet.</w:t>
      </w:r>
    </w:p>
    <w:p w:rsidR="00EE1100" w:rsidRDefault="00122BEF" w:rsidP="0040040D">
      <w:pPr>
        <w:pStyle w:val="Brevrubrik"/>
        <w:rPr>
          <w:rFonts w:ascii="AGaramond" w:hAnsi="AGaramond"/>
          <w:b w:val="0"/>
          <w:sz w:val="22"/>
          <w:szCs w:val="22"/>
          <w:lang w:val="sv-SE"/>
        </w:rPr>
      </w:pPr>
      <w:r w:rsidRPr="00A43173">
        <w:rPr>
          <w:rFonts w:ascii="AGaramond" w:hAnsi="AGaramond"/>
          <w:sz w:val="22"/>
          <w:szCs w:val="22"/>
          <w:lang w:val="sv-SE"/>
        </w:rPr>
        <w:t>Åtgärdsprogram</w:t>
      </w:r>
      <w:r w:rsidRPr="00A43173">
        <w:rPr>
          <w:rFonts w:ascii="AGaramond" w:hAnsi="AGaramond"/>
          <w:sz w:val="22"/>
          <w:szCs w:val="22"/>
          <w:lang w:val="sv-SE"/>
        </w:rPr>
        <w:br/>
      </w:r>
      <w:r>
        <w:rPr>
          <w:rFonts w:ascii="AGaramond" w:hAnsi="AGaramond"/>
          <w:b w:val="0"/>
          <w:sz w:val="22"/>
          <w:szCs w:val="22"/>
          <w:lang w:val="sv-SE"/>
        </w:rPr>
        <w:t xml:space="preserve">Styrelsen vid LTH konstaterar att det kommer att uppstå ett </w:t>
      </w:r>
      <w:r w:rsidR="00EE1100">
        <w:rPr>
          <w:rFonts w:ascii="AGaramond" w:hAnsi="AGaramond"/>
          <w:b w:val="0"/>
          <w:sz w:val="22"/>
          <w:szCs w:val="22"/>
          <w:lang w:val="sv-SE"/>
        </w:rPr>
        <w:t>mycket stort underskott</w:t>
      </w:r>
      <w:r>
        <w:rPr>
          <w:rFonts w:ascii="AGaramond" w:hAnsi="AGaramond"/>
          <w:b w:val="0"/>
          <w:sz w:val="22"/>
          <w:szCs w:val="22"/>
          <w:lang w:val="sv-SE"/>
        </w:rPr>
        <w:t xml:space="preserve"> </w:t>
      </w:r>
      <w:r w:rsidR="00EE1100">
        <w:rPr>
          <w:rFonts w:ascii="AGaramond" w:hAnsi="AGaramond"/>
          <w:b w:val="0"/>
          <w:sz w:val="22"/>
          <w:szCs w:val="22"/>
          <w:lang w:val="sv-SE"/>
        </w:rPr>
        <w:t xml:space="preserve">inom grundutbildningen </w:t>
      </w:r>
      <w:r>
        <w:rPr>
          <w:rFonts w:ascii="AGaramond" w:hAnsi="AGaramond"/>
          <w:b w:val="0"/>
          <w:sz w:val="22"/>
          <w:szCs w:val="22"/>
          <w:lang w:val="sv-SE"/>
        </w:rPr>
        <w:t xml:space="preserve">under de kommande åren. Underskottet </w:t>
      </w:r>
      <w:r w:rsidR="00EE1100">
        <w:rPr>
          <w:rFonts w:ascii="AGaramond" w:hAnsi="AGaramond"/>
          <w:b w:val="0"/>
          <w:sz w:val="22"/>
          <w:szCs w:val="22"/>
          <w:lang w:val="sv-SE"/>
        </w:rPr>
        <w:t>kan hållas nere</w:t>
      </w:r>
      <w:r>
        <w:rPr>
          <w:rFonts w:ascii="AGaramond" w:hAnsi="AGaramond"/>
          <w:b w:val="0"/>
          <w:sz w:val="22"/>
          <w:szCs w:val="22"/>
          <w:lang w:val="sv-SE"/>
        </w:rPr>
        <w:t xml:space="preserve"> genom att göra nerdragningar på antagningen till utbildningsprogrammen.</w:t>
      </w:r>
      <w:r w:rsidR="0040040D">
        <w:rPr>
          <w:rFonts w:ascii="AGaramond" w:hAnsi="AGaramond"/>
          <w:b w:val="0"/>
          <w:sz w:val="22"/>
          <w:szCs w:val="22"/>
          <w:lang w:val="sv-SE"/>
        </w:rPr>
        <w:t xml:space="preserve"> Som jag nämnde tidigare för vi diskussioner på många håll för att få förståelse för det orimliga i situationen. </w:t>
      </w:r>
      <w:r>
        <w:rPr>
          <w:rFonts w:ascii="AGaramond" w:hAnsi="AGaramond"/>
          <w:b w:val="0"/>
          <w:sz w:val="22"/>
          <w:szCs w:val="22"/>
          <w:lang w:val="sv-SE"/>
        </w:rPr>
        <w:t xml:space="preserve">Vi </w:t>
      </w:r>
      <w:r w:rsidR="0040040D">
        <w:rPr>
          <w:rFonts w:ascii="AGaramond" w:hAnsi="AGaramond"/>
          <w:b w:val="0"/>
          <w:sz w:val="22"/>
          <w:szCs w:val="22"/>
          <w:lang w:val="sv-SE"/>
        </w:rPr>
        <w:t>tycker att vår region är missgynnad i förhållande till de andra storstadsregionerna . Framtidsprognoserna visar att det stora behovet av ingenjörer kommer att finnas i Region Skåne medan det kommer att råda balans i Stockholm och ett litet underskott i Göteborg.</w:t>
      </w:r>
      <w:r w:rsidR="0040040D">
        <w:rPr>
          <w:rFonts w:ascii="AGaramond" w:hAnsi="AGaramond"/>
          <w:b w:val="0"/>
          <w:sz w:val="22"/>
          <w:szCs w:val="22"/>
          <w:lang w:val="sv-SE"/>
        </w:rPr>
        <w:br/>
      </w:r>
      <w:r w:rsidR="0040040D">
        <w:rPr>
          <w:rFonts w:ascii="AGaramond" w:hAnsi="AGaramond"/>
          <w:b w:val="0"/>
          <w:sz w:val="22"/>
          <w:szCs w:val="22"/>
          <w:lang w:val="sv-SE"/>
        </w:rPr>
        <w:br/>
      </w:r>
      <w:r w:rsidR="0040040D" w:rsidRPr="00352D0E">
        <w:rPr>
          <w:rFonts w:ascii="AGaramond" w:hAnsi="AGaramond"/>
          <w:sz w:val="22"/>
          <w:szCs w:val="22"/>
          <w:lang w:val="sv-SE"/>
        </w:rPr>
        <w:t>Vad händer nu?</w:t>
      </w:r>
      <w:r w:rsidR="0040040D" w:rsidRPr="00352D0E">
        <w:rPr>
          <w:rFonts w:ascii="AGaramond" w:hAnsi="AGaramond"/>
          <w:sz w:val="22"/>
          <w:szCs w:val="22"/>
          <w:lang w:val="sv-SE"/>
        </w:rPr>
        <w:br/>
      </w:r>
      <w:r w:rsidR="00352D0E">
        <w:rPr>
          <w:rFonts w:ascii="AGaramond" w:hAnsi="AGaramond"/>
          <w:b w:val="0"/>
          <w:sz w:val="22"/>
          <w:szCs w:val="22"/>
          <w:lang w:val="sv-SE"/>
        </w:rPr>
        <w:t xml:space="preserve">Vid </w:t>
      </w:r>
      <w:r w:rsidR="0040040D">
        <w:rPr>
          <w:rFonts w:ascii="AGaramond" w:hAnsi="AGaramond"/>
          <w:b w:val="0"/>
          <w:sz w:val="22"/>
          <w:szCs w:val="22"/>
          <w:lang w:val="sv-SE"/>
        </w:rPr>
        <w:t xml:space="preserve">ett extrainsatt styrelsemöte på LTH </w:t>
      </w:r>
      <w:r w:rsidR="00352D0E">
        <w:rPr>
          <w:rFonts w:ascii="AGaramond" w:hAnsi="AGaramond"/>
          <w:b w:val="0"/>
          <w:sz w:val="22"/>
          <w:szCs w:val="22"/>
          <w:lang w:val="sv-SE"/>
        </w:rPr>
        <w:t xml:space="preserve">14 november begärde styrelsen ytterligare analyser och prognoser för olika scenarier som underlag för beslut vid </w:t>
      </w:r>
      <w:r w:rsidR="00EE1100">
        <w:rPr>
          <w:rFonts w:ascii="AGaramond" w:hAnsi="AGaramond"/>
          <w:b w:val="0"/>
          <w:sz w:val="22"/>
          <w:szCs w:val="22"/>
          <w:lang w:val="sv-SE"/>
        </w:rPr>
        <w:t>styrelsemötet</w:t>
      </w:r>
      <w:r w:rsidR="00352D0E">
        <w:rPr>
          <w:rFonts w:ascii="AGaramond" w:hAnsi="AGaramond"/>
          <w:b w:val="0"/>
          <w:sz w:val="22"/>
          <w:szCs w:val="22"/>
          <w:lang w:val="sv-SE"/>
        </w:rPr>
        <w:t xml:space="preserve"> 14 december. Styrelsen uttryckte vikten av att värna de långa programutbildningarna. Hur vi än gör kommer vi att vara tvungna att minska antagningen även 2013. Samtidigt arbetar vi för att minska utgifterna och öka intäkterna. Det senare kräver att departementet förstår och åtgärdar problemet åtminstone så att vi behandlas på samma sätt som KTH och Chalmers. Vi hoppas att de upptäcker att det finns en </w:t>
      </w:r>
      <w:r w:rsidR="00352D0E" w:rsidRPr="00352D0E">
        <w:rPr>
          <w:rFonts w:ascii="AGaramond" w:hAnsi="AGaramond"/>
          <w:b w:val="0"/>
          <w:sz w:val="22"/>
          <w:szCs w:val="22"/>
          <w:lang w:val="sv-SE"/>
        </w:rPr>
        <w:t xml:space="preserve">mycket aktiv </w:t>
      </w:r>
      <w:r w:rsidR="00352D0E">
        <w:rPr>
          <w:rFonts w:ascii="AGaramond" w:hAnsi="AGaramond"/>
          <w:b w:val="0"/>
          <w:sz w:val="22"/>
          <w:szCs w:val="22"/>
          <w:lang w:val="sv-SE"/>
        </w:rPr>
        <w:t xml:space="preserve">och framgångsrik </w:t>
      </w:r>
      <w:r w:rsidR="00352D0E" w:rsidRPr="00352D0E">
        <w:rPr>
          <w:rFonts w:ascii="AGaramond" w:hAnsi="AGaramond"/>
          <w:b w:val="0"/>
          <w:sz w:val="22"/>
          <w:szCs w:val="22"/>
          <w:lang w:val="sv-SE"/>
        </w:rPr>
        <w:t>reg</w:t>
      </w:r>
      <w:r w:rsidR="00EE1100">
        <w:rPr>
          <w:rFonts w:ascii="AGaramond" w:hAnsi="AGaramond"/>
          <w:b w:val="0"/>
          <w:sz w:val="22"/>
          <w:szCs w:val="22"/>
          <w:lang w:val="sv-SE"/>
        </w:rPr>
        <w:t>ion i den södra delen av landet – eller är det för långt från Stockholm?</w:t>
      </w:r>
    </w:p>
    <w:p w:rsidR="00EE1100" w:rsidRDefault="00EE1100" w:rsidP="0040040D">
      <w:pPr>
        <w:pStyle w:val="Brevrubrik"/>
        <w:rPr>
          <w:rFonts w:ascii="AGaramond" w:hAnsi="AGaramond"/>
          <w:b w:val="0"/>
          <w:sz w:val="22"/>
          <w:szCs w:val="22"/>
          <w:lang w:val="sv-SE"/>
        </w:rPr>
      </w:pPr>
    </w:p>
    <w:p w:rsidR="00CA19BD" w:rsidRPr="00352D0E" w:rsidRDefault="00EE1100" w:rsidP="0040040D">
      <w:pPr>
        <w:pStyle w:val="Brevrubrik"/>
        <w:rPr>
          <w:rFonts w:ascii="AGaramond" w:hAnsi="AGaramond"/>
          <w:b w:val="0"/>
          <w:sz w:val="22"/>
          <w:szCs w:val="22"/>
          <w:lang w:val="sv-SE"/>
        </w:rPr>
      </w:pPr>
      <w:r>
        <w:rPr>
          <w:rFonts w:ascii="AGaramond" w:hAnsi="AGaramond"/>
          <w:b w:val="0"/>
          <w:sz w:val="22"/>
          <w:szCs w:val="22"/>
          <w:lang w:val="sv-SE"/>
        </w:rPr>
        <w:t>Anders Axelsson</w:t>
      </w:r>
      <w:r>
        <w:rPr>
          <w:rFonts w:ascii="AGaramond" w:hAnsi="AGaramond"/>
          <w:b w:val="0"/>
          <w:sz w:val="22"/>
          <w:szCs w:val="22"/>
          <w:lang w:val="sv-SE"/>
        </w:rPr>
        <w:br/>
        <w:t>Rektor LTH</w:t>
      </w:r>
      <w:r w:rsidR="0040040D" w:rsidRPr="00352D0E">
        <w:rPr>
          <w:rFonts w:ascii="AGaramond" w:hAnsi="AGaramond"/>
          <w:b w:val="0"/>
          <w:sz w:val="22"/>
          <w:szCs w:val="22"/>
          <w:lang w:val="sv-SE"/>
        </w:rPr>
        <w:br/>
      </w:r>
      <w:r w:rsidR="00122BEF" w:rsidRPr="00352D0E">
        <w:rPr>
          <w:rFonts w:ascii="AGaramond" w:hAnsi="AGaramond"/>
          <w:b w:val="0"/>
          <w:sz w:val="22"/>
          <w:szCs w:val="22"/>
          <w:lang w:val="sv-SE"/>
        </w:rPr>
        <w:br/>
      </w:r>
      <w:bookmarkEnd w:id="0"/>
    </w:p>
    <w:sectPr w:rsidR="00CA19BD" w:rsidRPr="00352D0E" w:rsidSect="002851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utiger 45 Light">
    <w:panose1 w:val="000B0500000000000000"/>
    <w:charset w:val="00"/>
    <w:family w:val="swiss"/>
    <w:notTrueType/>
    <w:pitch w:val="variable"/>
    <w:sig w:usb0="00000003" w:usb1="00000000" w:usb2="00000000" w:usb3="00000000" w:csb0="00000001" w:csb1="00000000"/>
  </w:font>
  <w:font w:name="AGaramond">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B63F6"/>
    <w:multiLevelType w:val="hybridMultilevel"/>
    <w:tmpl w:val="430A5C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5484E9E"/>
    <w:multiLevelType w:val="hybridMultilevel"/>
    <w:tmpl w:val="B7EECE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5FE"/>
    <w:rsid w:val="00000D21"/>
    <w:rsid w:val="00005DDD"/>
    <w:rsid w:val="00006AD9"/>
    <w:rsid w:val="00010964"/>
    <w:rsid w:val="00011C2D"/>
    <w:rsid w:val="000120A2"/>
    <w:rsid w:val="00013238"/>
    <w:rsid w:val="000157FC"/>
    <w:rsid w:val="000174B3"/>
    <w:rsid w:val="0001792B"/>
    <w:rsid w:val="00021826"/>
    <w:rsid w:val="00021D81"/>
    <w:rsid w:val="00025294"/>
    <w:rsid w:val="0002544E"/>
    <w:rsid w:val="00025570"/>
    <w:rsid w:val="000261CD"/>
    <w:rsid w:val="0002691F"/>
    <w:rsid w:val="00027541"/>
    <w:rsid w:val="00030A99"/>
    <w:rsid w:val="00030DAA"/>
    <w:rsid w:val="00033F00"/>
    <w:rsid w:val="0003411D"/>
    <w:rsid w:val="0003411E"/>
    <w:rsid w:val="000348C8"/>
    <w:rsid w:val="00034C0B"/>
    <w:rsid w:val="0003530D"/>
    <w:rsid w:val="000353B2"/>
    <w:rsid w:val="00037E63"/>
    <w:rsid w:val="000404BD"/>
    <w:rsid w:val="00042784"/>
    <w:rsid w:val="00046386"/>
    <w:rsid w:val="00046CEC"/>
    <w:rsid w:val="00046EFE"/>
    <w:rsid w:val="00051E55"/>
    <w:rsid w:val="0005205F"/>
    <w:rsid w:val="00052A36"/>
    <w:rsid w:val="00057D76"/>
    <w:rsid w:val="00061A58"/>
    <w:rsid w:val="00061EFA"/>
    <w:rsid w:val="000669ED"/>
    <w:rsid w:val="000672A5"/>
    <w:rsid w:val="0007130D"/>
    <w:rsid w:val="000722B7"/>
    <w:rsid w:val="00072942"/>
    <w:rsid w:val="000738AF"/>
    <w:rsid w:val="00073A53"/>
    <w:rsid w:val="00073B63"/>
    <w:rsid w:val="00073E79"/>
    <w:rsid w:val="00074618"/>
    <w:rsid w:val="00074D85"/>
    <w:rsid w:val="00075D5D"/>
    <w:rsid w:val="00076FDE"/>
    <w:rsid w:val="000801CA"/>
    <w:rsid w:val="00086A4D"/>
    <w:rsid w:val="000872D0"/>
    <w:rsid w:val="00090AB8"/>
    <w:rsid w:val="00090E49"/>
    <w:rsid w:val="0009148A"/>
    <w:rsid w:val="00091866"/>
    <w:rsid w:val="00092642"/>
    <w:rsid w:val="00093B7A"/>
    <w:rsid w:val="000946CE"/>
    <w:rsid w:val="000947DB"/>
    <w:rsid w:val="0009669A"/>
    <w:rsid w:val="00097BB1"/>
    <w:rsid w:val="000A11F9"/>
    <w:rsid w:val="000A12AD"/>
    <w:rsid w:val="000A2668"/>
    <w:rsid w:val="000A2F0F"/>
    <w:rsid w:val="000A3172"/>
    <w:rsid w:val="000A335C"/>
    <w:rsid w:val="000A3627"/>
    <w:rsid w:val="000A4A4F"/>
    <w:rsid w:val="000A534A"/>
    <w:rsid w:val="000A5624"/>
    <w:rsid w:val="000A5A49"/>
    <w:rsid w:val="000A60F8"/>
    <w:rsid w:val="000A62D1"/>
    <w:rsid w:val="000A7E81"/>
    <w:rsid w:val="000B0905"/>
    <w:rsid w:val="000B1344"/>
    <w:rsid w:val="000B1AF3"/>
    <w:rsid w:val="000B317A"/>
    <w:rsid w:val="000B4003"/>
    <w:rsid w:val="000B5F46"/>
    <w:rsid w:val="000B6ABC"/>
    <w:rsid w:val="000B7A51"/>
    <w:rsid w:val="000B7D84"/>
    <w:rsid w:val="000B7F2B"/>
    <w:rsid w:val="000C00F0"/>
    <w:rsid w:val="000C15AB"/>
    <w:rsid w:val="000C1CFD"/>
    <w:rsid w:val="000C329F"/>
    <w:rsid w:val="000C39E8"/>
    <w:rsid w:val="000C3B2B"/>
    <w:rsid w:val="000C62EB"/>
    <w:rsid w:val="000C6FDD"/>
    <w:rsid w:val="000D0E6F"/>
    <w:rsid w:val="000D117F"/>
    <w:rsid w:val="000D1184"/>
    <w:rsid w:val="000D14EC"/>
    <w:rsid w:val="000D1597"/>
    <w:rsid w:val="000D38AA"/>
    <w:rsid w:val="000D46C4"/>
    <w:rsid w:val="000D52C2"/>
    <w:rsid w:val="000D5700"/>
    <w:rsid w:val="000D5EAC"/>
    <w:rsid w:val="000D5FBD"/>
    <w:rsid w:val="000D6F32"/>
    <w:rsid w:val="000E009F"/>
    <w:rsid w:val="000E0AEB"/>
    <w:rsid w:val="000E13B4"/>
    <w:rsid w:val="000E161B"/>
    <w:rsid w:val="000E3C2C"/>
    <w:rsid w:val="000E3EF6"/>
    <w:rsid w:val="000E430C"/>
    <w:rsid w:val="000E44F0"/>
    <w:rsid w:val="000E4A44"/>
    <w:rsid w:val="000E5ED4"/>
    <w:rsid w:val="000E5FF1"/>
    <w:rsid w:val="000E6E92"/>
    <w:rsid w:val="000E77E1"/>
    <w:rsid w:val="000F150F"/>
    <w:rsid w:val="000F2A8D"/>
    <w:rsid w:val="000F2D28"/>
    <w:rsid w:val="000F451A"/>
    <w:rsid w:val="000F5DBA"/>
    <w:rsid w:val="000F61D2"/>
    <w:rsid w:val="000F7285"/>
    <w:rsid w:val="001001EA"/>
    <w:rsid w:val="00100C94"/>
    <w:rsid w:val="00101212"/>
    <w:rsid w:val="00101329"/>
    <w:rsid w:val="0010146E"/>
    <w:rsid w:val="001019C7"/>
    <w:rsid w:val="00102E20"/>
    <w:rsid w:val="00103FD8"/>
    <w:rsid w:val="00104A45"/>
    <w:rsid w:val="0010518F"/>
    <w:rsid w:val="00105AB6"/>
    <w:rsid w:val="0010638E"/>
    <w:rsid w:val="00106A17"/>
    <w:rsid w:val="00107508"/>
    <w:rsid w:val="00107581"/>
    <w:rsid w:val="00115F5D"/>
    <w:rsid w:val="00116358"/>
    <w:rsid w:val="001208C5"/>
    <w:rsid w:val="00121F39"/>
    <w:rsid w:val="00122BEF"/>
    <w:rsid w:val="00123540"/>
    <w:rsid w:val="001238D6"/>
    <w:rsid w:val="001239E8"/>
    <w:rsid w:val="00123F75"/>
    <w:rsid w:val="001244DA"/>
    <w:rsid w:val="00124C98"/>
    <w:rsid w:val="00125F2F"/>
    <w:rsid w:val="00126F12"/>
    <w:rsid w:val="0012723C"/>
    <w:rsid w:val="001274A0"/>
    <w:rsid w:val="00132DDA"/>
    <w:rsid w:val="00133438"/>
    <w:rsid w:val="00133465"/>
    <w:rsid w:val="001337C2"/>
    <w:rsid w:val="00134913"/>
    <w:rsid w:val="00134F75"/>
    <w:rsid w:val="00135BD6"/>
    <w:rsid w:val="001403DF"/>
    <w:rsid w:val="0014128F"/>
    <w:rsid w:val="0014165A"/>
    <w:rsid w:val="00142699"/>
    <w:rsid w:val="001426D4"/>
    <w:rsid w:val="001446E6"/>
    <w:rsid w:val="001447DD"/>
    <w:rsid w:val="001453FB"/>
    <w:rsid w:val="00145C28"/>
    <w:rsid w:val="001466E5"/>
    <w:rsid w:val="0014759F"/>
    <w:rsid w:val="0014787C"/>
    <w:rsid w:val="00147D14"/>
    <w:rsid w:val="0015023F"/>
    <w:rsid w:val="001506F3"/>
    <w:rsid w:val="00150CEC"/>
    <w:rsid w:val="0015128B"/>
    <w:rsid w:val="00152BF5"/>
    <w:rsid w:val="001531D1"/>
    <w:rsid w:val="0015439F"/>
    <w:rsid w:val="00154471"/>
    <w:rsid w:val="00155583"/>
    <w:rsid w:val="001567AF"/>
    <w:rsid w:val="00160B6F"/>
    <w:rsid w:val="0016206A"/>
    <w:rsid w:val="00163299"/>
    <w:rsid w:val="00163B82"/>
    <w:rsid w:val="00165F13"/>
    <w:rsid w:val="001661ED"/>
    <w:rsid w:val="001666AB"/>
    <w:rsid w:val="00167997"/>
    <w:rsid w:val="00167B22"/>
    <w:rsid w:val="00170A54"/>
    <w:rsid w:val="00170FFE"/>
    <w:rsid w:val="0017230D"/>
    <w:rsid w:val="00172CAD"/>
    <w:rsid w:val="0017418E"/>
    <w:rsid w:val="00175495"/>
    <w:rsid w:val="00180230"/>
    <w:rsid w:val="00180307"/>
    <w:rsid w:val="00181251"/>
    <w:rsid w:val="00181681"/>
    <w:rsid w:val="001844D4"/>
    <w:rsid w:val="001849AE"/>
    <w:rsid w:val="001863C8"/>
    <w:rsid w:val="001875E1"/>
    <w:rsid w:val="00191744"/>
    <w:rsid w:val="00192E5D"/>
    <w:rsid w:val="00192F77"/>
    <w:rsid w:val="001932D4"/>
    <w:rsid w:val="00194764"/>
    <w:rsid w:val="00194F6F"/>
    <w:rsid w:val="001955F5"/>
    <w:rsid w:val="00195662"/>
    <w:rsid w:val="001961FA"/>
    <w:rsid w:val="00196878"/>
    <w:rsid w:val="00197E7D"/>
    <w:rsid w:val="001A0F87"/>
    <w:rsid w:val="001A10CA"/>
    <w:rsid w:val="001A144A"/>
    <w:rsid w:val="001A33D2"/>
    <w:rsid w:val="001A4137"/>
    <w:rsid w:val="001A57E1"/>
    <w:rsid w:val="001A613D"/>
    <w:rsid w:val="001A62B5"/>
    <w:rsid w:val="001A6922"/>
    <w:rsid w:val="001B2628"/>
    <w:rsid w:val="001B2652"/>
    <w:rsid w:val="001B359F"/>
    <w:rsid w:val="001B49BD"/>
    <w:rsid w:val="001B6FCA"/>
    <w:rsid w:val="001B76DC"/>
    <w:rsid w:val="001C121B"/>
    <w:rsid w:val="001C2629"/>
    <w:rsid w:val="001C2A1B"/>
    <w:rsid w:val="001C2CBC"/>
    <w:rsid w:val="001C337C"/>
    <w:rsid w:val="001C3383"/>
    <w:rsid w:val="001C35A4"/>
    <w:rsid w:val="001C4388"/>
    <w:rsid w:val="001C5BF6"/>
    <w:rsid w:val="001C5C7B"/>
    <w:rsid w:val="001C5E99"/>
    <w:rsid w:val="001C63BF"/>
    <w:rsid w:val="001C63FA"/>
    <w:rsid w:val="001C71ED"/>
    <w:rsid w:val="001D10D9"/>
    <w:rsid w:val="001D2DD3"/>
    <w:rsid w:val="001D4151"/>
    <w:rsid w:val="001D4D76"/>
    <w:rsid w:val="001D5895"/>
    <w:rsid w:val="001D6A00"/>
    <w:rsid w:val="001D6E43"/>
    <w:rsid w:val="001E150C"/>
    <w:rsid w:val="001E1AAC"/>
    <w:rsid w:val="001E2E78"/>
    <w:rsid w:val="001E4DA4"/>
    <w:rsid w:val="001E5642"/>
    <w:rsid w:val="001E5AF5"/>
    <w:rsid w:val="001F022B"/>
    <w:rsid w:val="001F205F"/>
    <w:rsid w:val="001F311D"/>
    <w:rsid w:val="001F4762"/>
    <w:rsid w:val="001F4E61"/>
    <w:rsid w:val="001F52C9"/>
    <w:rsid w:val="001F532F"/>
    <w:rsid w:val="001F559C"/>
    <w:rsid w:val="001F5D9B"/>
    <w:rsid w:val="001F62EC"/>
    <w:rsid w:val="001F69DD"/>
    <w:rsid w:val="001F6C00"/>
    <w:rsid w:val="001F6C3E"/>
    <w:rsid w:val="00200A68"/>
    <w:rsid w:val="002023D4"/>
    <w:rsid w:val="002032A2"/>
    <w:rsid w:val="00203C11"/>
    <w:rsid w:val="00203F97"/>
    <w:rsid w:val="00204569"/>
    <w:rsid w:val="00205439"/>
    <w:rsid w:val="0020740A"/>
    <w:rsid w:val="0021069A"/>
    <w:rsid w:val="00210D63"/>
    <w:rsid w:val="002129AF"/>
    <w:rsid w:val="002147A1"/>
    <w:rsid w:val="00215B01"/>
    <w:rsid w:val="00215B2E"/>
    <w:rsid w:val="00215C7C"/>
    <w:rsid w:val="00215E1A"/>
    <w:rsid w:val="002170D9"/>
    <w:rsid w:val="00217F7C"/>
    <w:rsid w:val="00221D44"/>
    <w:rsid w:val="002220B3"/>
    <w:rsid w:val="00223501"/>
    <w:rsid w:val="002265C2"/>
    <w:rsid w:val="002268B1"/>
    <w:rsid w:val="002276EE"/>
    <w:rsid w:val="0023043E"/>
    <w:rsid w:val="00231A94"/>
    <w:rsid w:val="00232050"/>
    <w:rsid w:val="002332A8"/>
    <w:rsid w:val="00233D0B"/>
    <w:rsid w:val="00233F36"/>
    <w:rsid w:val="00234913"/>
    <w:rsid w:val="00237C34"/>
    <w:rsid w:val="0024020D"/>
    <w:rsid w:val="0024278D"/>
    <w:rsid w:val="002437EA"/>
    <w:rsid w:val="00243A79"/>
    <w:rsid w:val="00243E8D"/>
    <w:rsid w:val="0024429A"/>
    <w:rsid w:val="00245BA1"/>
    <w:rsid w:val="00247B59"/>
    <w:rsid w:val="002500DA"/>
    <w:rsid w:val="00251B13"/>
    <w:rsid w:val="00253257"/>
    <w:rsid w:val="00255AC2"/>
    <w:rsid w:val="002560C5"/>
    <w:rsid w:val="00256383"/>
    <w:rsid w:val="00256859"/>
    <w:rsid w:val="00256F6A"/>
    <w:rsid w:val="00257F47"/>
    <w:rsid w:val="002607E6"/>
    <w:rsid w:val="00261656"/>
    <w:rsid w:val="00261FAF"/>
    <w:rsid w:val="00263492"/>
    <w:rsid w:val="00265A1D"/>
    <w:rsid w:val="00265DAB"/>
    <w:rsid w:val="00267390"/>
    <w:rsid w:val="00270045"/>
    <w:rsid w:val="00270AEB"/>
    <w:rsid w:val="00274036"/>
    <w:rsid w:val="00275153"/>
    <w:rsid w:val="002753C0"/>
    <w:rsid w:val="00275D26"/>
    <w:rsid w:val="00275D61"/>
    <w:rsid w:val="002770F2"/>
    <w:rsid w:val="002771EE"/>
    <w:rsid w:val="0028069A"/>
    <w:rsid w:val="00282160"/>
    <w:rsid w:val="002824C2"/>
    <w:rsid w:val="0028422C"/>
    <w:rsid w:val="002851AF"/>
    <w:rsid w:val="00285A8B"/>
    <w:rsid w:val="0028715F"/>
    <w:rsid w:val="00287A19"/>
    <w:rsid w:val="00287D38"/>
    <w:rsid w:val="002908A3"/>
    <w:rsid w:val="00290920"/>
    <w:rsid w:val="00291857"/>
    <w:rsid w:val="00291A05"/>
    <w:rsid w:val="00292948"/>
    <w:rsid w:val="002933A4"/>
    <w:rsid w:val="00294A52"/>
    <w:rsid w:val="002A1DBA"/>
    <w:rsid w:val="002A1EC1"/>
    <w:rsid w:val="002A2CCF"/>
    <w:rsid w:val="002A3169"/>
    <w:rsid w:val="002A4516"/>
    <w:rsid w:val="002A7385"/>
    <w:rsid w:val="002B0452"/>
    <w:rsid w:val="002B082E"/>
    <w:rsid w:val="002B1091"/>
    <w:rsid w:val="002B216C"/>
    <w:rsid w:val="002B3212"/>
    <w:rsid w:val="002B4FA9"/>
    <w:rsid w:val="002B535A"/>
    <w:rsid w:val="002B54E9"/>
    <w:rsid w:val="002B636E"/>
    <w:rsid w:val="002C0335"/>
    <w:rsid w:val="002C0C89"/>
    <w:rsid w:val="002C0FA3"/>
    <w:rsid w:val="002C338E"/>
    <w:rsid w:val="002C3DF4"/>
    <w:rsid w:val="002C4CEC"/>
    <w:rsid w:val="002C56C8"/>
    <w:rsid w:val="002C5C4A"/>
    <w:rsid w:val="002C5FB9"/>
    <w:rsid w:val="002C6A7D"/>
    <w:rsid w:val="002D2F14"/>
    <w:rsid w:val="002D4D71"/>
    <w:rsid w:val="002D4FDC"/>
    <w:rsid w:val="002D785D"/>
    <w:rsid w:val="002E15C3"/>
    <w:rsid w:val="002E226F"/>
    <w:rsid w:val="002E2B26"/>
    <w:rsid w:val="002E471C"/>
    <w:rsid w:val="002E5274"/>
    <w:rsid w:val="002E737A"/>
    <w:rsid w:val="002E7817"/>
    <w:rsid w:val="002F2A14"/>
    <w:rsid w:val="002F3730"/>
    <w:rsid w:val="002F58FC"/>
    <w:rsid w:val="002F59A8"/>
    <w:rsid w:val="002F674D"/>
    <w:rsid w:val="00300BEC"/>
    <w:rsid w:val="00301D28"/>
    <w:rsid w:val="00302A9C"/>
    <w:rsid w:val="003038C0"/>
    <w:rsid w:val="00306255"/>
    <w:rsid w:val="003072CC"/>
    <w:rsid w:val="00310A6F"/>
    <w:rsid w:val="003122F1"/>
    <w:rsid w:val="003126A7"/>
    <w:rsid w:val="00313192"/>
    <w:rsid w:val="003141B0"/>
    <w:rsid w:val="00314228"/>
    <w:rsid w:val="00316783"/>
    <w:rsid w:val="00317246"/>
    <w:rsid w:val="0032003D"/>
    <w:rsid w:val="003237D7"/>
    <w:rsid w:val="00324047"/>
    <w:rsid w:val="00327077"/>
    <w:rsid w:val="00327781"/>
    <w:rsid w:val="00331950"/>
    <w:rsid w:val="003327F2"/>
    <w:rsid w:val="003418AF"/>
    <w:rsid w:val="00342674"/>
    <w:rsid w:val="0034352A"/>
    <w:rsid w:val="0034392D"/>
    <w:rsid w:val="0034556A"/>
    <w:rsid w:val="003470D4"/>
    <w:rsid w:val="003500DF"/>
    <w:rsid w:val="003516D9"/>
    <w:rsid w:val="003521FA"/>
    <w:rsid w:val="00352D0E"/>
    <w:rsid w:val="003540D7"/>
    <w:rsid w:val="00355015"/>
    <w:rsid w:val="00355847"/>
    <w:rsid w:val="00356820"/>
    <w:rsid w:val="00357643"/>
    <w:rsid w:val="003606FC"/>
    <w:rsid w:val="003616BF"/>
    <w:rsid w:val="00361DF1"/>
    <w:rsid w:val="00361E9A"/>
    <w:rsid w:val="00362025"/>
    <w:rsid w:val="003634CA"/>
    <w:rsid w:val="00364AFC"/>
    <w:rsid w:val="00364F58"/>
    <w:rsid w:val="003658E0"/>
    <w:rsid w:val="00366523"/>
    <w:rsid w:val="0036687D"/>
    <w:rsid w:val="003713B4"/>
    <w:rsid w:val="00372351"/>
    <w:rsid w:val="003731A8"/>
    <w:rsid w:val="00373EA5"/>
    <w:rsid w:val="00377C02"/>
    <w:rsid w:val="00377D69"/>
    <w:rsid w:val="00381431"/>
    <w:rsid w:val="0038233C"/>
    <w:rsid w:val="00383174"/>
    <w:rsid w:val="00383765"/>
    <w:rsid w:val="00385864"/>
    <w:rsid w:val="00387406"/>
    <w:rsid w:val="00387DB5"/>
    <w:rsid w:val="0039038A"/>
    <w:rsid w:val="0039050F"/>
    <w:rsid w:val="0039143F"/>
    <w:rsid w:val="00391B15"/>
    <w:rsid w:val="003937F9"/>
    <w:rsid w:val="003953F3"/>
    <w:rsid w:val="00395A48"/>
    <w:rsid w:val="003964BF"/>
    <w:rsid w:val="00396D1B"/>
    <w:rsid w:val="003A2537"/>
    <w:rsid w:val="003A27FC"/>
    <w:rsid w:val="003A2822"/>
    <w:rsid w:val="003A3732"/>
    <w:rsid w:val="003A4AC0"/>
    <w:rsid w:val="003A4B8C"/>
    <w:rsid w:val="003A6ED6"/>
    <w:rsid w:val="003B1C0B"/>
    <w:rsid w:val="003B20DA"/>
    <w:rsid w:val="003B39EC"/>
    <w:rsid w:val="003C4A93"/>
    <w:rsid w:val="003D2657"/>
    <w:rsid w:val="003D28D4"/>
    <w:rsid w:val="003D2FAE"/>
    <w:rsid w:val="003D407A"/>
    <w:rsid w:val="003D4C77"/>
    <w:rsid w:val="003D4FF5"/>
    <w:rsid w:val="003D5028"/>
    <w:rsid w:val="003D610A"/>
    <w:rsid w:val="003D6313"/>
    <w:rsid w:val="003D6913"/>
    <w:rsid w:val="003E081D"/>
    <w:rsid w:val="003E2B06"/>
    <w:rsid w:val="003E2E60"/>
    <w:rsid w:val="003E3329"/>
    <w:rsid w:val="003E45A2"/>
    <w:rsid w:val="003E5FC6"/>
    <w:rsid w:val="003E65DD"/>
    <w:rsid w:val="003E7513"/>
    <w:rsid w:val="003F2C95"/>
    <w:rsid w:val="003F4439"/>
    <w:rsid w:val="003F4540"/>
    <w:rsid w:val="003F4BB5"/>
    <w:rsid w:val="003F5276"/>
    <w:rsid w:val="003F5FA8"/>
    <w:rsid w:val="003F7543"/>
    <w:rsid w:val="003F7714"/>
    <w:rsid w:val="003F7D9F"/>
    <w:rsid w:val="0040040D"/>
    <w:rsid w:val="00400A8D"/>
    <w:rsid w:val="00401100"/>
    <w:rsid w:val="0040360F"/>
    <w:rsid w:val="004051A7"/>
    <w:rsid w:val="00410A6F"/>
    <w:rsid w:val="004126BB"/>
    <w:rsid w:val="00412702"/>
    <w:rsid w:val="00412DF5"/>
    <w:rsid w:val="00413259"/>
    <w:rsid w:val="00413670"/>
    <w:rsid w:val="00414020"/>
    <w:rsid w:val="00415919"/>
    <w:rsid w:val="00415BEC"/>
    <w:rsid w:val="00417C7E"/>
    <w:rsid w:val="004208C1"/>
    <w:rsid w:val="00421921"/>
    <w:rsid w:val="0042271B"/>
    <w:rsid w:val="00422DF2"/>
    <w:rsid w:val="00423CD1"/>
    <w:rsid w:val="00424528"/>
    <w:rsid w:val="00424E12"/>
    <w:rsid w:val="00424EB0"/>
    <w:rsid w:val="0042558F"/>
    <w:rsid w:val="00425CDD"/>
    <w:rsid w:val="004307E6"/>
    <w:rsid w:val="00433889"/>
    <w:rsid w:val="0043391C"/>
    <w:rsid w:val="00433C5A"/>
    <w:rsid w:val="0043679C"/>
    <w:rsid w:val="004371BB"/>
    <w:rsid w:val="00437CB7"/>
    <w:rsid w:val="00437FF1"/>
    <w:rsid w:val="0044172E"/>
    <w:rsid w:val="00441BA9"/>
    <w:rsid w:val="00442BF3"/>
    <w:rsid w:val="0044327B"/>
    <w:rsid w:val="00444232"/>
    <w:rsid w:val="004452F4"/>
    <w:rsid w:val="00445FD5"/>
    <w:rsid w:val="00446AB2"/>
    <w:rsid w:val="0044760C"/>
    <w:rsid w:val="004479BA"/>
    <w:rsid w:val="004512F7"/>
    <w:rsid w:val="004516B8"/>
    <w:rsid w:val="00453297"/>
    <w:rsid w:val="004542F5"/>
    <w:rsid w:val="004543FD"/>
    <w:rsid w:val="0045543B"/>
    <w:rsid w:val="00455811"/>
    <w:rsid w:val="0045603F"/>
    <w:rsid w:val="00456E52"/>
    <w:rsid w:val="00457927"/>
    <w:rsid w:val="004627E9"/>
    <w:rsid w:val="00462D58"/>
    <w:rsid w:val="00462F23"/>
    <w:rsid w:val="00463BAF"/>
    <w:rsid w:val="004641A9"/>
    <w:rsid w:val="0046467C"/>
    <w:rsid w:val="00465A83"/>
    <w:rsid w:val="00466A6F"/>
    <w:rsid w:val="004676F3"/>
    <w:rsid w:val="00467A62"/>
    <w:rsid w:val="0047091A"/>
    <w:rsid w:val="00470D68"/>
    <w:rsid w:val="00471649"/>
    <w:rsid w:val="004717CF"/>
    <w:rsid w:val="00472864"/>
    <w:rsid w:val="00473952"/>
    <w:rsid w:val="0047514A"/>
    <w:rsid w:val="0047713C"/>
    <w:rsid w:val="0047773C"/>
    <w:rsid w:val="00481126"/>
    <w:rsid w:val="00481615"/>
    <w:rsid w:val="004820AC"/>
    <w:rsid w:val="0048277A"/>
    <w:rsid w:val="004840BF"/>
    <w:rsid w:val="004846B4"/>
    <w:rsid w:val="00485B81"/>
    <w:rsid w:val="00485DB3"/>
    <w:rsid w:val="004867C6"/>
    <w:rsid w:val="00486AB2"/>
    <w:rsid w:val="00486BE6"/>
    <w:rsid w:val="00486F83"/>
    <w:rsid w:val="0049029E"/>
    <w:rsid w:val="00490D6D"/>
    <w:rsid w:val="0049244E"/>
    <w:rsid w:val="0049284D"/>
    <w:rsid w:val="004929F2"/>
    <w:rsid w:val="0049691B"/>
    <w:rsid w:val="004A0C04"/>
    <w:rsid w:val="004A1186"/>
    <w:rsid w:val="004A121A"/>
    <w:rsid w:val="004A1593"/>
    <w:rsid w:val="004A3B2F"/>
    <w:rsid w:val="004A3DA0"/>
    <w:rsid w:val="004A44EF"/>
    <w:rsid w:val="004A4E5D"/>
    <w:rsid w:val="004A6A06"/>
    <w:rsid w:val="004B0EB2"/>
    <w:rsid w:val="004B20ED"/>
    <w:rsid w:val="004B2A29"/>
    <w:rsid w:val="004B2FCB"/>
    <w:rsid w:val="004B3036"/>
    <w:rsid w:val="004B33DB"/>
    <w:rsid w:val="004B375A"/>
    <w:rsid w:val="004B42A9"/>
    <w:rsid w:val="004B44C6"/>
    <w:rsid w:val="004B45A7"/>
    <w:rsid w:val="004B47EC"/>
    <w:rsid w:val="004B7A3B"/>
    <w:rsid w:val="004C2088"/>
    <w:rsid w:val="004C35A0"/>
    <w:rsid w:val="004C3780"/>
    <w:rsid w:val="004C3A87"/>
    <w:rsid w:val="004C3F29"/>
    <w:rsid w:val="004C70BD"/>
    <w:rsid w:val="004D007F"/>
    <w:rsid w:val="004D0441"/>
    <w:rsid w:val="004D0DCD"/>
    <w:rsid w:val="004D0E4F"/>
    <w:rsid w:val="004D16AF"/>
    <w:rsid w:val="004D43D2"/>
    <w:rsid w:val="004D6453"/>
    <w:rsid w:val="004D6782"/>
    <w:rsid w:val="004D78E5"/>
    <w:rsid w:val="004E0439"/>
    <w:rsid w:val="004E13CD"/>
    <w:rsid w:val="004E2EB0"/>
    <w:rsid w:val="004E4E48"/>
    <w:rsid w:val="004E51D9"/>
    <w:rsid w:val="004F074B"/>
    <w:rsid w:val="004F39BD"/>
    <w:rsid w:val="004F42A8"/>
    <w:rsid w:val="005007A7"/>
    <w:rsid w:val="00501C35"/>
    <w:rsid w:val="00503597"/>
    <w:rsid w:val="0050473D"/>
    <w:rsid w:val="00507CE6"/>
    <w:rsid w:val="0051008A"/>
    <w:rsid w:val="0051126C"/>
    <w:rsid w:val="005113A9"/>
    <w:rsid w:val="00511E7A"/>
    <w:rsid w:val="005138B6"/>
    <w:rsid w:val="005149FA"/>
    <w:rsid w:val="0051554E"/>
    <w:rsid w:val="0051584A"/>
    <w:rsid w:val="00516122"/>
    <w:rsid w:val="00520278"/>
    <w:rsid w:val="005212DF"/>
    <w:rsid w:val="00521776"/>
    <w:rsid w:val="00524593"/>
    <w:rsid w:val="0052621F"/>
    <w:rsid w:val="00526D3A"/>
    <w:rsid w:val="00526E3E"/>
    <w:rsid w:val="005271A9"/>
    <w:rsid w:val="00530A37"/>
    <w:rsid w:val="0053235B"/>
    <w:rsid w:val="005323C2"/>
    <w:rsid w:val="00533C15"/>
    <w:rsid w:val="00535165"/>
    <w:rsid w:val="0053653F"/>
    <w:rsid w:val="00540202"/>
    <w:rsid w:val="00541A4B"/>
    <w:rsid w:val="00542CD0"/>
    <w:rsid w:val="005448BD"/>
    <w:rsid w:val="00544EA1"/>
    <w:rsid w:val="00545BDB"/>
    <w:rsid w:val="00546E0E"/>
    <w:rsid w:val="00547705"/>
    <w:rsid w:val="00552FAE"/>
    <w:rsid w:val="00555278"/>
    <w:rsid w:val="005607D7"/>
    <w:rsid w:val="00563F1A"/>
    <w:rsid w:val="00565469"/>
    <w:rsid w:val="005657A6"/>
    <w:rsid w:val="00565E1D"/>
    <w:rsid w:val="005667FD"/>
    <w:rsid w:val="0056742C"/>
    <w:rsid w:val="00567928"/>
    <w:rsid w:val="00570C04"/>
    <w:rsid w:val="00572C7E"/>
    <w:rsid w:val="00572E81"/>
    <w:rsid w:val="00573F98"/>
    <w:rsid w:val="005743B1"/>
    <w:rsid w:val="00574764"/>
    <w:rsid w:val="005762D0"/>
    <w:rsid w:val="005762D2"/>
    <w:rsid w:val="00576F1A"/>
    <w:rsid w:val="00577417"/>
    <w:rsid w:val="0058312E"/>
    <w:rsid w:val="0058420E"/>
    <w:rsid w:val="0058461F"/>
    <w:rsid w:val="00584A5F"/>
    <w:rsid w:val="00584B57"/>
    <w:rsid w:val="005850E0"/>
    <w:rsid w:val="00585344"/>
    <w:rsid w:val="00585370"/>
    <w:rsid w:val="00586557"/>
    <w:rsid w:val="00586ACD"/>
    <w:rsid w:val="0059040A"/>
    <w:rsid w:val="0059121D"/>
    <w:rsid w:val="005926C7"/>
    <w:rsid w:val="00593B96"/>
    <w:rsid w:val="005947EB"/>
    <w:rsid w:val="005950C7"/>
    <w:rsid w:val="0059578B"/>
    <w:rsid w:val="005977C9"/>
    <w:rsid w:val="005A0B4A"/>
    <w:rsid w:val="005A0DDD"/>
    <w:rsid w:val="005A14A3"/>
    <w:rsid w:val="005A1CDB"/>
    <w:rsid w:val="005A4406"/>
    <w:rsid w:val="005A4EFD"/>
    <w:rsid w:val="005A51FF"/>
    <w:rsid w:val="005A716F"/>
    <w:rsid w:val="005A732C"/>
    <w:rsid w:val="005A73F2"/>
    <w:rsid w:val="005A757E"/>
    <w:rsid w:val="005A77CF"/>
    <w:rsid w:val="005B2408"/>
    <w:rsid w:val="005B3C7A"/>
    <w:rsid w:val="005B49C0"/>
    <w:rsid w:val="005B4E61"/>
    <w:rsid w:val="005B505D"/>
    <w:rsid w:val="005B7D39"/>
    <w:rsid w:val="005B7E88"/>
    <w:rsid w:val="005C15FA"/>
    <w:rsid w:val="005C1661"/>
    <w:rsid w:val="005C3F65"/>
    <w:rsid w:val="005C4E82"/>
    <w:rsid w:val="005C5A73"/>
    <w:rsid w:val="005C6372"/>
    <w:rsid w:val="005C6846"/>
    <w:rsid w:val="005C7B6B"/>
    <w:rsid w:val="005D0242"/>
    <w:rsid w:val="005D0269"/>
    <w:rsid w:val="005D1E45"/>
    <w:rsid w:val="005D3B42"/>
    <w:rsid w:val="005D50B0"/>
    <w:rsid w:val="005D5B83"/>
    <w:rsid w:val="005D7E9C"/>
    <w:rsid w:val="005E0A7A"/>
    <w:rsid w:val="005E0B33"/>
    <w:rsid w:val="005E53F2"/>
    <w:rsid w:val="005E5A2C"/>
    <w:rsid w:val="005E66DE"/>
    <w:rsid w:val="005E759A"/>
    <w:rsid w:val="005F0F43"/>
    <w:rsid w:val="005F1321"/>
    <w:rsid w:val="005F14F5"/>
    <w:rsid w:val="005F2E93"/>
    <w:rsid w:val="005F2EE9"/>
    <w:rsid w:val="005F3954"/>
    <w:rsid w:val="005F3AD5"/>
    <w:rsid w:val="005F479C"/>
    <w:rsid w:val="005F4E15"/>
    <w:rsid w:val="005F50F4"/>
    <w:rsid w:val="005F60F4"/>
    <w:rsid w:val="006010FD"/>
    <w:rsid w:val="00601438"/>
    <w:rsid w:val="00603BD3"/>
    <w:rsid w:val="00604FAE"/>
    <w:rsid w:val="00605B1A"/>
    <w:rsid w:val="006067A6"/>
    <w:rsid w:val="0060704E"/>
    <w:rsid w:val="0060708B"/>
    <w:rsid w:val="0061098E"/>
    <w:rsid w:val="00611127"/>
    <w:rsid w:val="00611AAE"/>
    <w:rsid w:val="00612A51"/>
    <w:rsid w:val="00612EEA"/>
    <w:rsid w:val="00613487"/>
    <w:rsid w:val="006135CE"/>
    <w:rsid w:val="00615748"/>
    <w:rsid w:val="006174C0"/>
    <w:rsid w:val="00620314"/>
    <w:rsid w:val="006205B4"/>
    <w:rsid w:val="0062354F"/>
    <w:rsid w:val="00625A62"/>
    <w:rsid w:val="00625A8C"/>
    <w:rsid w:val="00627B2A"/>
    <w:rsid w:val="006304F9"/>
    <w:rsid w:val="00630CD2"/>
    <w:rsid w:val="00631805"/>
    <w:rsid w:val="00631D7C"/>
    <w:rsid w:val="00632087"/>
    <w:rsid w:val="006322E1"/>
    <w:rsid w:val="0063315E"/>
    <w:rsid w:val="00633ECE"/>
    <w:rsid w:val="00634AF5"/>
    <w:rsid w:val="006357C4"/>
    <w:rsid w:val="00637BE3"/>
    <w:rsid w:val="00637D99"/>
    <w:rsid w:val="00640A4A"/>
    <w:rsid w:val="00640F06"/>
    <w:rsid w:val="00640FAC"/>
    <w:rsid w:val="006419B5"/>
    <w:rsid w:val="006420B4"/>
    <w:rsid w:val="00642E43"/>
    <w:rsid w:val="006434AA"/>
    <w:rsid w:val="006443C7"/>
    <w:rsid w:val="00644B2C"/>
    <w:rsid w:val="006453C3"/>
    <w:rsid w:val="00645FD9"/>
    <w:rsid w:val="00646B16"/>
    <w:rsid w:val="00647144"/>
    <w:rsid w:val="00650F1C"/>
    <w:rsid w:val="00651968"/>
    <w:rsid w:val="00651CD1"/>
    <w:rsid w:val="00653837"/>
    <w:rsid w:val="0065398D"/>
    <w:rsid w:val="00654788"/>
    <w:rsid w:val="00654DBA"/>
    <w:rsid w:val="006552FD"/>
    <w:rsid w:val="0065757E"/>
    <w:rsid w:val="006601C8"/>
    <w:rsid w:val="00662E86"/>
    <w:rsid w:val="00663C2B"/>
    <w:rsid w:val="00666C27"/>
    <w:rsid w:val="00667AAD"/>
    <w:rsid w:val="00670014"/>
    <w:rsid w:val="00670F07"/>
    <w:rsid w:val="0067171A"/>
    <w:rsid w:val="0067176C"/>
    <w:rsid w:val="006717FF"/>
    <w:rsid w:val="00671A6D"/>
    <w:rsid w:val="006745A6"/>
    <w:rsid w:val="00674E12"/>
    <w:rsid w:val="0067557C"/>
    <w:rsid w:val="006761FF"/>
    <w:rsid w:val="0067683E"/>
    <w:rsid w:val="00677A46"/>
    <w:rsid w:val="00677D34"/>
    <w:rsid w:val="00681C68"/>
    <w:rsid w:val="006852F5"/>
    <w:rsid w:val="0068773F"/>
    <w:rsid w:val="00687B18"/>
    <w:rsid w:val="00690081"/>
    <w:rsid w:val="00691E2E"/>
    <w:rsid w:val="00692D6A"/>
    <w:rsid w:val="0069333A"/>
    <w:rsid w:val="00693726"/>
    <w:rsid w:val="00696721"/>
    <w:rsid w:val="00696894"/>
    <w:rsid w:val="00697F38"/>
    <w:rsid w:val="006A0519"/>
    <w:rsid w:val="006A0C27"/>
    <w:rsid w:val="006A2993"/>
    <w:rsid w:val="006A4342"/>
    <w:rsid w:val="006A5615"/>
    <w:rsid w:val="006B07E5"/>
    <w:rsid w:val="006B1DB8"/>
    <w:rsid w:val="006B2334"/>
    <w:rsid w:val="006B2B56"/>
    <w:rsid w:val="006B3085"/>
    <w:rsid w:val="006B3683"/>
    <w:rsid w:val="006B36AF"/>
    <w:rsid w:val="006B3CDC"/>
    <w:rsid w:val="006B472B"/>
    <w:rsid w:val="006B5E19"/>
    <w:rsid w:val="006B61E3"/>
    <w:rsid w:val="006B702B"/>
    <w:rsid w:val="006B7046"/>
    <w:rsid w:val="006C0DA8"/>
    <w:rsid w:val="006C0E5E"/>
    <w:rsid w:val="006C0E80"/>
    <w:rsid w:val="006C22FF"/>
    <w:rsid w:val="006C2B86"/>
    <w:rsid w:val="006C35C3"/>
    <w:rsid w:val="006C3631"/>
    <w:rsid w:val="006C36A0"/>
    <w:rsid w:val="006C52CB"/>
    <w:rsid w:val="006C564D"/>
    <w:rsid w:val="006C5A2A"/>
    <w:rsid w:val="006C64FA"/>
    <w:rsid w:val="006C7723"/>
    <w:rsid w:val="006D00FE"/>
    <w:rsid w:val="006D29C6"/>
    <w:rsid w:val="006D3850"/>
    <w:rsid w:val="006D399E"/>
    <w:rsid w:val="006D488B"/>
    <w:rsid w:val="006D4FAA"/>
    <w:rsid w:val="006D59E0"/>
    <w:rsid w:val="006D5D6B"/>
    <w:rsid w:val="006D602B"/>
    <w:rsid w:val="006D63F4"/>
    <w:rsid w:val="006D656C"/>
    <w:rsid w:val="006D69E9"/>
    <w:rsid w:val="006D7B4A"/>
    <w:rsid w:val="006E0003"/>
    <w:rsid w:val="006E00E2"/>
    <w:rsid w:val="006E29CC"/>
    <w:rsid w:val="006E306A"/>
    <w:rsid w:val="006E376D"/>
    <w:rsid w:val="006E41FE"/>
    <w:rsid w:val="006E563B"/>
    <w:rsid w:val="006F05E2"/>
    <w:rsid w:val="006F2CC1"/>
    <w:rsid w:val="006F5557"/>
    <w:rsid w:val="006F6CDD"/>
    <w:rsid w:val="006F6F21"/>
    <w:rsid w:val="006F7CEA"/>
    <w:rsid w:val="00700AA0"/>
    <w:rsid w:val="00700D64"/>
    <w:rsid w:val="007027FC"/>
    <w:rsid w:val="0070457E"/>
    <w:rsid w:val="00706C62"/>
    <w:rsid w:val="00707784"/>
    <w:rsid w:val="00707F2F"/>
    <w:rsid w:val="00710045"/>
    <w:rsid w:val="007107CE"/>
    <w:rsid w:val="00710A61"/>
    <w:rsid w:val="007111B1"/>
    <w:rsid w:val="00711447"/>
    <w:rsid w:val="007117C7"/>
    <w:rsid w:val="007119B5"/>
    <w:rsid w:val="00713BD8"/>
    <w:rsid w:val="00715393"/>
    <w:rsid w:val="00715607"/>
    <w:rsid w:val="00715A3D"/>
    <w:rsid w:val="00715DF3"/>
    <w:rsid w:val="00717CA3"/>
    <w:rsid w:val="00720456"/>
    <w:rsid w:val="0072192B"/>
    <w:rsid w:val="00722529"/>
    <w:rsid w:val="00726B90"/>
    <w:rsid w:val="00726C4C"/>
    <w:rsid w:val="00730F8F"/>
    <w:rsid w:val="00732E7F"/>
    <w:rsid w:val="007349ED"/>
    <w:rsid w:val="00734EC1"/>
    <w:rsid w:val="00735174"/>
    <w:rsid w:val="00736631"/>
    <w:rsid w:val="007371F2"/>
    <w:rsid w:val="0074000C"/>
    <w:rsid w:val="00740586"/>
    <w:rsid w:val="00740F98"/>
    <w:rsid w:val="00741485"/>
    <w:rsid w:val="00741533"/>
    <w:rsid w:val="007423FE"/>
    <w:rsid w:val="00742722"/>
    <w:rsid w:val="007430EB"/>
    <w:rsid w:val="00743D61"/>
    <w:rsid w:val="00746047"/>
    <w:rsid w:val="00746E2C"/>
    <w:rsid w:val="0075026F"/>
    <w:rsid w:val="0075162C"/>
    <w:rsid w:val="00752082"/>
    <w:rsid w:val="00756A9C"/>
    <w:rsid w:val="007572C5"/>
    <w:rsid w:val="00757ECC"/>
    <w:rsid w:val="00757F25"/>
    <w:rsid w:val="00757FDD"/>
    <w:rsid w:val="00761980"/>
    <w:rsid w:val="00761B70"/>
    <w:rsid w:val="00763974"/>
    <w:rsid w:val="00764A1E"/>
    <w:rsid w:val="00766AAC"/>
    <w:rsid w:val="0076717C"/>
    <w:rsid w:val="007708CA"/>
    <w:rsid w:val="0077331C"/>
    <w:rsid w:val="0077353D"/>
    <w:rsid w:val="00773FA2"/>
    <w:rsid w:val="007766AB"/>
    <w:rsid w:val="00776C35"/>
    <w:rsid w:val="00782592"/>
    <w:rsid w:val="007827EF"/>
    <w:rsid w:val="00784720"/>
    <w:rsid w:val="00784D32"/>
    <w:rsid w:val="00786304"/>
    <w:rsid w:val="007914E0"/>
    <w:rsid w:val="00792EB2"/>
    <w:rsid w:val="00794473"/>
    <w:rsid w:val="00797704"/>
    <w:rsid w:val="007A0E00"/>
    <w:rsid w:val="007A0F7C"/>
    <w:rsid w:val="007A1740"/>
    <w:rsid w:val="007A1D71"/>
    <w:rsid w:val="007A2D68"/>
    <w:rsid w:val="007A33C0"/>
    <w:rsid w:val="007A3EA9"/>
    <w:rsid w:val="007A446F"/>
    <w:rsid w:val="007A4511"/>
    <w:rsid w:val="007A47D4"/>
    <w:rsid w:val="007A5882"/>
    <w:rsid w:val="007A5CE4"/>
    <w:rsid w:val="007A5EAE"/>
    <w:rsid w:val="007A76F4"/>
    <w:rsid w:val="007B106B"/>
    <w:rsid w:val="007B2731"/>
    <w:rsid w:val="007B29FF"/>
    <w:rsid w:val="007B4638"/>
    <w:rsid w:val="007B4D5F"/>
    <w:rsid w:val="007B7FE5"/>
    <w:rsid w:val="007C082A"/>
    <w:rsid w:val="007C1BB1"/>
    <w:rsid w:val="007C1C36"/>
    <w:rsid w:val="007C3405"/>
    <w:rsid w:val="007C4909"/>
    <w:rsid w:val="007C4AD0"/>
    <w:rsid w:val="007C687B"/>
    <w:rsid w:val="007C7A54"/>
    <w:rsid w:val="007D0115"/>
    <w:rsid w:val="007D1708"/>
    <w:rsid w:val="007D3110"/>
    <w:rsid w:val="007D517D"/>
    <w:rsid w:val="007D5961"/>
    <w:rsid w:val="007D7394"/>
    <w:rsid w:val="007E1272"/>
    <w:rsid w:val="007E327C"/>
    <w:rsid w:val="007E4E8E"/>
    <w:rsid w:val="007E5581"/>
    <w:rsid w:val="007E5733"/>
    <w:rsid w:val="007E592A"/>
    <w:rsid w:val="007E60C9"/>
    <w:rsid w:val="007E67EB"/>
    <w:rsid w:val="007E6B23"/>
    <w:rsid w:val="007E71C4"/>
    <w:rsid w:val="007E7DD7"/>
    <w:rsid w:val="007F01F5"/>
    <w:rsid w:val="007F207B"/>
    <w:rsid w:val="007F38AA"/>
    <w:rsid w:val="007F3DBB"/>
    <w:rsid w:val="007F68F8"/>
    <w:rsid w:val="00800D7D"/>
    <w:rsid w:val="00803B71"/>
    <w:rsid w:val="008063FB"/>
    <w:rsid w:val="00806D0E"/>
    <w:rsid w:val="00812101"/>
    <w:rsid w:val="00817DB4"/>
    <w:rsid w:val="00821D15"/>
    <w:rsid w:val="00822DDF"/>
    <w:rsid w:val="00823323"/>
    <w:rsid w:val="008236B9"/>
    <w:rsid w:val="00825EAE"/>
    <w:rsid w:val="00826780"/>
    <w:rsid w:val="00827508"/>
    <w:rsid w:val="00827AC0"/>
    <w:rsid w:val="008304BC"/>
    <w:rsid w:val="00833E63"/>
    <w:rsid w:val="00835989"/>
    <w:rsid w:val="00837715"/>
    <w:rsid w:val="00841826"/>
    <w:rsid w:val="0084262D"/>
    <w:rsid w:val="0084299E"/>
    <w:rsid w:val="00842BA7"/>
    <w:rsid w:val="00843580"/>
    <w:rsid w:val="00846A23"/>
    <w:rsid w:val="008473CF"/>
    <w:rsid w:val="00850291"/>
    <w:rsid w:val="00851384"/>
    <w:rsid w:val="0085252D"/>
    <w:rsid w:val="0085270F"/>
    <w:rsid w:val="008541AA"/>
    <w:rsid w:val="00854F93"/>
    <w:rsid w:val="00857825"/>
    <w:rsid w:val="008604E6"/>
    <w:rsid w:val="00864749"/>
    <w:rsid w:val="0086544A"/>
    <w:rsid w:val="008722B3"/>
    <w:rsid w:val="008756BB"/>
    <w:rsid w:val="00877225"/>
    <w:rsid w:val="008804F4"/>
    <w:rsid w:val="00881846"/>
    <w:rsid w:val="008825DC"/>
    <w:rsid w:val="00882F14"/>
    <w:rsid w:val="008834D0"/>
    <w:rsid w:val="00883567"/>
    <w:rsid w:val="00883D82"/>
    <w:rsid w:val="00883FC1"/>
    <w:rsid w:val="0088585B"/>
    <w:rsid w:val="00891597"/>
    <w:rsid w:val="00891E84"/>
    <w:rsid w:val="0089287A"/>
    <w:rsid w:val="00893A17"/>
    <w:rsid w:val="008946F7"/>
    <w:rsid w:val="00895AC0"/>
    <w:rsid w:val="00895C70"/>
    <w:rsid w:val="00896A32"/>
    <w:rsid w:val="008A0D47"/>
    <w:rsid w:val="008A15C6"/>
    <w:rsid w:val="008A15EF"/>
    <w:rsid w:val="008A26C2"/>
    <w:rsid w:val="008A4235"/>
    <w:rsid w:val="008A63A8"/>
    <w:rsid w:val="008A7FDC"/>
    <w:rsid w:val="008B08ED"/>
    <w:rsid w:val="008B0A31"/>
    <w:rsid w:val="008B1EDA"/>
    <w:rsid w:val="008B1F3C"/>
    <w:rsid w:val="008B48FE"/>
    <w:rsid w:val="008B4E63"/>
    <w:rsid w:val="008B5615"/>
    <w:rsid w:val="008C379B"/>
    <w:rsid w:val="008C786E"/>
    <w:rsid w:val="008D1D0E"/>
    <w:rsid w:val="008D1E8A"/>
    <w:rsid w:val="008D2EE1"/>
    <w:rsid w:val="008D43E3"/>
    <w:rsid w:val="008D6361"/>
    <w:rsid w:val="008D6A38"/>
    <w:rsid w:val="008D7685"/>
    <w:rsid w:val="008E15E9"/>
    <w:rsid w:val="008E1DDA"/>
    <w:rsid w:val="008E2F1B"/>
    <w:rsid w:val="008E377C"/>
    <w:rsid w:val="008E60D1"/>
    <w:rsid w:val="008E74A9"/>
    <w:rsid w:val="008E7899"/>
    <w:rsid w:val="008F05E4"/>
    <w:rsid w:val="008F0639"/>
    <w:rsid w:val="008F13FD"/>
    <w:rsid w:val="008F1D96"/>
    <w:rsid w:val="008F1E3D"/>
    <w:rsid w:val="008F2095"/>
    <w:rsid w:val="008F224B"/>
    <w:rsid w:val="008F3E96"/>
    <w:rsid w:val="008F40A0"/>
    <w:rsid w:val="008F40DE"/>
    <w:rsid w:val="008F4D19"/>
    <w:rsid w:val="008F56F4"/>
    <w:rsid w:val="008F7451"/>
    <w:rsid w:val="008F7AC9"/>
    <w:rsid w:val="009000F2"/>
    <w:rsid w:val="00900A44"/>
    <w:rsid w:val="009037AA"/>
    <w:rsid w:val="00904A0F"/>
    <w:rsid w:val="00904B1B"/>
    <w:rsid w:val="00904BB5"/>
    <w:rsid w:val="00906A13"/>
    <w:rsid w:val="0090796B"/>
    <w:rsid w:val="00907C49"/>
    <w:rsid w:val="00910450"/>
    <w:rsid w:val="00910E78"/>
    <w:rsid w:val="00911184"/>
    <w:rsid w:val="0091188F"/>
    <w:rsid w:val="00912C1E"/>
    <w:rsid w:val="009146E2"/>
    <w:rsid w:val="00914816"/>
    <w:rsid w:val="009153D5"/>
    <w:rsid w:val="00915B9F"/>
    <w:rsid w:val="00915D4D"/>
    <w:rsid w:val="0091630D"/>
    <w:rsid w:val="0091633D"/>
    <w:rsid w:val="00916E0A"/>
    <w:rsid w:val="00917055"/>
    <w:rsid w:val="0091797E"/>
    <w:rsid w:val="00921812"/>
    <w:rsid w:val="00921BC2"/>
    <w:rsid w:val="00921EDA"/>
    <w:rsid w:val="00923516"/>
    <w:rsid w:val="00924613"/>
    <w:rsid w:val="0092538E"/>
    <w:rsid w:val="00925E42"/>
    <w:rsid w:val="0092667E"/>
    <w:rsid w:val="00926F25"/>
    <w:rsid w:val="00927ECC"/>
    <w:rsid w:val="00927F4C"/>
    <w:rsid w:val="009305D3"/>
    <w:rsid w:val="00931891"/>
    <w:rsid w:val="0093351F"/>
    <w:rsid w:val="00934A37"/>
    <w:rsid w:val="009354FD"/>
    <w:rsid w:val="00936E35"/>
    <w:rsid w:val="00936ECB"/>
    <w:rsid w:val="0093731E"/>
    <w:rsid w:val="009378F7"/>
    <w:rsid w:val="00937AAA"/>
    <w:rsid w:val="00937F8B"/>
    <w:rsid w:val="009400DD"/>
    <w:rsid w:val="00940F2B"/>
    <w:rsid w:val="009418E6"/>
    <w:rsid w:val="00944506"/>
    <w:rsid w:val="00944991"/>
    <w:rsid w:val="009457E1"/>
    <w:rsid w:val="00946A01"/>
    <w:rsid w:val="00946EF4"/>
    <w:rsid w:val="009522E9"/>
    <w:rsid w:val="0095323D"/>
    <w:rsid w:val="00953DEA"/>
    <w:rsid w:val="00954A75"/>
    <w:rsid w:val="0095522F"/>
    <w:rsid w:val="00955EC9"/>
    <w:rsid w:val="00957EDD"/>
    <w:rsid w:val="009618E5"/>
    <w:rsid w:val="00961F36"/>
    <w:rsid w:val="00963269"/>
    <w:rsid w:val="00963456"/>
    <w:rsid w:val="00963E03"/>
    <w:rsid w:val="00966FAE"/>
    <w:rsid w:val="00967233"/>
    <w:rsid w:val="0096751F"/>
    <w:rsid w:val="009704DE"/>
    <w:rsid w:val="0097062F"/>
    <w:rsid w:val="0097070C"/>
    <w:rsid w:val="00970BE2"/>
    <w:rsid w:val="009728CF"/>
    <w:rsid w:val="00972B64"/>
    <w:rsid w:val="00974137"/>
    <w:rsid w:val="0097505D"/>
    <w:rsid w:val="009755AE"/>
    <w:rsid w:val="00975606"/>
    <w:rsid w:val="009761CB"/>
    <w:rsid w:val="00981E35"/>
    <w:rsid w:val="009833F7"/>
    <w:rsid w:val="0098394A"/>
    <w:rsid w:val="00985A26"/>
    <w:rsid w:val="00986781"/>
    <w:rsid w:val="00991825"/>
    <w:rsid w:val="00992268"/>
    <w:rsid w:val="00992325"/>
    <w:rsid w:val="00993B8B"/>
    <w:rsid w:val="00993D83"/>
    <w:rsid w:val="00993E80"/>
    <w:rsid w:val="00995489"/>
    <w:rsid w:val="009961A8"/>
    <w:rsid w:val="009A1949"/>
    <w:rsid w:val="009A48BA"/>
    <w:rsid w:val="009B1487"/>
    <w:rsid w:val="009B1BB4"/>
    <w:rsid w:val="009B2FB7"/>
    <w:rsid w:val="009B3AAB"/>
    <w:rsid w:val="009B474F"/>
    <w:rsid w:val="009B49D4"/>
    <w:rsid w:val="009B4ABA"/>
    <w:rsid w:val="009B5679"/>
    <w:rsid w:val="009B5B4E"/>
    <w:rsid w:val="009B6ECF"/>
    <w:rsid w:val="009B7C7E"/>
    <w:rsid w:val="009C016E"/>
    <w:rsid w:val="009C1335"/>
    <w:rsid w:val="009C295B"/>
    <w:rsid w:val="009C2BAD"/>
    <w:rsid w:val="009C43F2"/>
    <w:rsid w:val="009C480B"/>
    <w:rsid w:val="009C526D"/>
    <w:rsid w:val="009C6A0A"/>
    <w:rsid w:val="009C739A"/>
    <w:rsid w:val="009C7C74"/>
    <w:rsid w:val="009D0EE5"/>
    <w:rsid w:val="009D2776"/>
    <w:rsid w:val="009D30F2"/>
    <w:rsid w:val="009D3D18"/>
    <w:rsid w:val="009D43E2"/>
    <w:rsid w:val="009D5237"/>
    <w:rsid w:val="009D584D"/>
    <w:rsid w:val="009D7405"/>
    <w:rsid w:val="009D7818"/>
    <w:rsid w:val="009E13C9"/>
    <w:rsid w:val="009E2A16"/>
    <w:rsid w:val="009E3493"/>
    <w:rsid w:val="009E43B6"/>
    <w:rsid w:val="009E495E"/>
    <w:rsid w:val="009E4E1F"/>
    <w:rsid w:val="009E5972"/>
    <w:rsid w:val="009E60F9"/>
    <w:rsid w:val="009E7232"/>
    <w:rsid w:val="009E7C8E"/>
    <w:rsid w:val="009F0505"/>
    <w:rsid w:val="009F236D"/>
    <w:rsid w:val="009F4437"/>
    <w:rsid w:val="009F4953"/>
    <w:rsid w:val="009F4F22"/>
    <w:rsid w:val="009F6E5B"/>
    <w:rsid w:val="009F73B2"/>
    <w:rsid w:val="00A000DA"/>
    <w:rsid w:val="00A028DA"/>
    <w:rsid w:val="00A0315B"/>
    <w:rsid w:val="00A035E1"/>
    <w:rsid w:val="00A04DAA"/>
    <w:rsid w:val="00A04EBE"/>
    <w:rsid w:val="00A04F5E"/>
    <w:rsid w:val="00A05464"/>
    <w:rsid w:val="00A056DB"/>
    <w:rsid w:val="00A07011"/>
    <w:rsid w:val="00A075FF"/>
    <w:rsid w:val="00A07869"/>
    <w:rsid w:val="00A07F72"/>
    <w:rsid w:val="00A10F76"/>
    <w:rsid w:val="00A10F80"/>
    <w:rsid w:val="00A1119C"/>
    <w:rsid w:val="00A12042"/>
    <w:rsid w:val="00A13C30"/>
    <w:rsid w:val="00A13DCE"/>
    <w:rsid w:val="00A17FAF"/>
    <w:rsid w:val="00A2038F"/>
    <w:rsid w:val="00A20B8B"/>
    <w:rsid w:val="00A20C5B"/>
    <w:rsid w:val="00A228AA"/>
    <w:rsid w:val="00A2338B"/>
    <w:rsid w:val="00A2369F"/>
    <w:rsid w:val="00A242FD"/>
    <w:rsid w:val="00A27D9B"/>
    <w:rsid w:val="00A30FFB"/>
    <w:rsid w:val="00A312C5"/>
    <w:rsid w:val="00A31FFF"/>
    <w:rsid w:val="00A32961"/>
    <w:rsid w:val="00A33E30"/>
    <w:rsid w:val="00A349FF"/>
    <w:rsid w:val="00A409A8"/>
    <w:rsid w:val="00A42098"/>
    <w:rsid w:val="00A45BA8"/>
    <w:rsid w:val="00A461EF"/>
    <w:rsid w:val="00A4621F"/>
    <w:rsid w:val="00A47C8D"/>
    <w:rsid w:val="00A47E1C"/>
    <w:rsid w:val="00A50303"/>
    <w:rsid w:val="00A50A3A"/>
    <w:rsid w:val="00A51632"/>
    <w:rsid w:val="00A521BA"/>
    <w:rsid w:val="00A52EE0"/>
    <w:rsid w:val="00A53572"/>
    <w:rsid w:val="00A5632F"/>
    <w:rsid w:val="00A56BA6"/>
    <w:rsid w:val="00A570B7"/>
    <w:rsid w:val="00A572EF"/>
    <w:rsid w:val="00A5746D"/>
    <w:rsid w:val="00A616A5"/>
    <w:rsid w:val="00A617F5"/>
    <w:rsid w:val="00A61C15"/>
    <w:rsid w:val="00A6227B"/>
    <w:rsid w:val="00A6267F"/>
    <w:rsid w:val="00A6712E"/>
    <w:rsid w:val="00A706CA"/>
    <w:rsid w:val="00A739C1"/>
    <w:rsid w:val="00A74F7C"/>
    <w:rsid w:val="00A8021A"/>
    <w:rsid w:val="00A81EB3"/>
    <w:rsid w:val="00A82E4B"/>
    <w:rsid w:val="00A86A8B"/>
    <w:rsid w:val="00A87FAA"/>
    <w:rsid w:val="00A90349"/>
    <w:rsid w:val="00A92272"/>
    <w:rsid w:val="00A92DE8"/>
    <w:rsid w:val="00A93DC4"/>
    <w:rsid w:val="00A948A2"/>
    <w:rsid w:val="00AA13A5"/>
    <w:rsid w:val="00AA17A3"/>
    <w:rsid w:val="00AA1E02"/>
    <w:rsid w:val="00AA2236"/>
    <w:rsid w:val="00AA3001"/>
    <w:rsid w:val="00AA486D"/>
    <w:rsid w:val="00AA6411"/>
    <w:rsid w:val="00AA6938"/>
    <w:rsid w:val="00AB03C5"/>
    <w:rsid w:val="00AB0F88"/>
    <w:rsid w:val="00AB1C66"/>
    <w:rsid w:val="00AB2491"/>
    <w:rsid w:val="00AB2DB0"/>
    <w:rsid w:val="00AB5223"/>
    <w:rsid w:val="00AB561C"/>
    <w:rsid w:val="00AB5F1B"/>
    <w:rsid w:val="00AB67E1"/>
    <w:rsid w:val="00AB7315"/>
    <w:rsid w:val="00AC3335"/>
    <w:rsid w:val="00AC382B"/>
    <w:rsid w:val="00AC3BEA"/>
    <w:rsid w:val="00AC3F5A"/>
    <w:rsid w:val="00AC663B"/>
    <w:rsid w:val="00AC6BA8"/>
    <w:rsid w:val="00AD14F9"/>
    <w:rsid w:val="00AD4164"/>
    <w:rsid w:val="00AD702C"/>
    <w:rsid w:val="00AD70C1"/>
    <w:rsid w:val="00AD7987"/>
    <w:rsid w:val="00AD79C6"/>
    <w:rsid w:val="00AD7F82"/>
    <w:rsid w:val="00AE029B"/>
    <w:rsid w:val="00AE04D3"/>
    <w:rsid w:val="00AE171A"/>
    <w:rsid w:val="00AE4251"/>
    <w:rsid w:val="00AE451D"/>
    <w:rsid w:val="00AE48CA"/>
    <w:rsid w:val="00AE73C2"/>
    <w:rsid w:val="00AE7A6C"/>
    <w:rsid w:val="00AF0BEE"/>
    <w:rsid w:val="00AF2B6C"/>
    <w:rsid w:val="00AF2FAA"/>
    <w:rsid w:val="00AF5F5E"/>
    <w:rsid w:val="00AF64A1"/>
    <w:rsid w:val="00B009D9"/>
    <w:rsid w:val="00B00EBD"/>
    <w:rsid w:val="00B0175D"/>
    <w:rsid w:val="00B04FB4"/>
    <w:rsid w:val="00B063D2"/>
    <w:rsid w:val="00B11413"/>
    <w:rsid w:val="00B1205A"/>
    <w:rsid w:val="00B137F4"/>
    <w:rsid w:val="00B13A5A"/>
    <w:rsid w:val="00B13BE0"/>
    <w:rsid w:val="00B14413"/>
    <w:rsid w:val="00B15FC8"/>
    <w:rsid w:val="00B162B4"/>
    <w:rsid w:val="00B20BF5"/>
    <w:rsid w:val="00B21A0A"/>
    <w:rsid w:val="00B221AE"/>
    <w:rsid w:val="00B2392A"/>
    <w:rsid w:val="00B263FB"/>
    <w:rsid w:val="00B30AC8"/>
    <w:rsid w:val="00B31972"/>
    <w:rsid w:val="00B31A3E"/>
    <w:rsid w:val="00B31FB8"/>
    <w:rsid w:val="00B32A43"/>
    <w:rsid w:val="00B33811"/>
    <w:rsid w:val="00B33E63"/>
    <w:rsid w:val="00B340BB"/>
    <w:rsid w:val="00B35E6F"/>
    <w:rsid w:val="00B36EA1"/>
    <w:rsid w:val="00B36F09"/>
    <w:rsid w:val="00B378CE"/>
    <w:rsid w:val="00B3799A"/>
    <w:rsid w:val="00B40923"/>
    <w:rsid w:val="00B40DFC"/>
    <w:rsid w:val="00B428CF"/>
    <w:rsid w:val="00B4376C"/>
    <w:rsid w:val="00B43F34"/>
    <w:rsid w:val="00B4476B"/>
    <w:rsid w:val="00B45946"/>
    <w:rsid w:val="00B4700E"/>
    <w:rsid w:val="00B475A6"/>
    <w:rsid w:val="00B5535F"/>
    <w:rsid w:val="00B55928"/>
    <w:rsid w:val="00B56F72"/>
    <w:rsid w:val="00B6004C"/>
    <w:rsid w:val="00B60C6E"/>
    <w:rsid w:val="00B624C0"/>
    <w:rsid w:val="00B628C6"/>
    <w:rsid w:val="00B630A6"/>
    <w:rsid w:val="00B63AB6"/>
    <w:rsid w:val="00B63EA3"/>
    <w:rsid w:val="00B64AF5"/>
    <w:rsid w:val="00B64B41"/>
    <w:rsid w:val="00B64BA7"/>
    <w:rsid w:val="00B6507A"/>
    <w:rsid w:val="00B677C0"/>
    <w:rsid w:val="00B67FF3"/>
    <w:rsid w:val="00B71FA5"/>
    <w:rsid w:val="00B742EA"/>
    <w:rsid w:val="00B753EB"/>
    <w:rsid w:val="00B756E3"/>
    <w:rsid w:val="00B76768"/>
    <w:rsid w:val="00B76BB3"/>
    <w:rsid w:val="00B7743D"/>
    <w:rsid w:val="00B7744A"/>
    <w:rsid w:val="00B77A55"/>
    <w:rsid w:val="00B8189F"/>
    <w:rsid w:val="00B81933"/>
    <w:rsid w:val="00B827B1"/>
    <w:rsid w:val="00B83A3F"/>
    <w:rsid w:val="00B83BC6"/>
    <w:rsid w:val="00B843BB"/>
    <w:rsid w:val="00B84B2E"/>
    <w:rsid w:val="00B86E15"/>
    <w:rsid w:val="00B87907"/>
    <w:rsid w:val="00B90898"/>
    <w:rsid w:val="00B91D08"/>
    <w:rsid w:val="00B94097"/>
    <w:rsid w:val="00B95034"/>
    <w:rsid w:val="00B962EC"/>
    <w:rsid w:val="00B96A4C"/>
    <w:rsid w:val="00BA2A98"/>
    <w:rsid w:val="00BA34D8"/>
    <w:rsid w:val="00BA3ADC"/>
    <w:rsid w:val="00BA3CF0"/>
    <w:rsid w:val="00BA4A5E"/>
    <w:rsid w:val="00BA6596"/>
    <w:rsid w:val="00BA72DF"/>
    <w:rsid w:val="00BB06ED"/>
    <w:rsid w:val="00BB0B05"/>
    <w:rsid w:val="00BB0C92"/>
    <w:rsid w:val="00BB2B84"/>
    <w:rsid w:val="00BB48C1"/>
    <w:rsid w:val="00BB5DEF"/>
    <w:rsid w:val="00BB7D14"/>
    <w:rsid w:val="00BC0669"/>
    <w:rsid w:val="00BC1091"/>
    <w:rsid w:val="00BC2B2F"/>
    <w:rsid w:val="00BC5A09"/>
    <w:rsid w:val="00BC689D"/>
    <w:rsid w:val="00BC73DD"/>
    <w:rsid w:val="00BC7721"/>
    <w:rsid w:val="00BC79FD"/>
    <w:rsid w:val="00BD06E2"/>
    <w:rsid w:val="00BD0798"/>
    <w:rsid w:val="00BD2902"/>
    <w:rsid w:val="00BD4D71"/>
    <w:rsid w:val="00BD5593"/>
    <w:rsid w:val="00BD5970"/>
    <w:rsid w:val="00BD6C66"/>
    <w:rsid w:val="00BD6D52"/>
    <w:rsid w:val="00BD7177"/>
    <w:rsid w:val="00BD7547"/>
    <w:rsid w:val="00BE1D64"/>
    <w:rsid w:val="00BE21C0"/>
    <w:rsid w:val="00BE5B7B"/>
    <w:rsid w:val="00BF071F"/>
    <w:rsid w:val="00BF23A4"/>
    <w:rsid w:val="00BF3258"/>
    <w:rsid w:val="00BF32DE"/>
    <w:rsid w:val="00BF6817"/>
    <w:rsid w:val="00C0004B"/>
    <w:rsid w:val="00C004E2"/>
    <w:rsid w:val="00C009ED"/>
    <w:rsid w:val="00C014AD"/>
    <w:rsid w:val="00C018F7"/>
    <w:rsid w:val="00C025B4"/>
    <w:rsid w:val="00C03CEB"/>
    <w:rsid w:val="00C03E13"/>
    <w:rsid w:val="00C04D37"/>
    <w:rsid w:val="00C04F3A"/>
    <w:rsid w:val="00C05201"/>
    <w:rsid w:val="00C053EB"/>
    <w:rsid w:val="00C05F5C"/>
    <w:rsid w:val="00C06C00"/>
    <w:rsid w:val="00C06E23"/>
    <w:rsid w:val="00C10835"/>
    <w:rsid w:val="00C11079"/>
    <w:rsid w:val="00C11DB3"/>
    <w:rsid w:val="00C1337D"/>
    <w:rsid w:val="00C14633"/>
    <w:rsid w:val="00C1676C"/>
    <w:rsid w:val="00C17EC1"/>
    <w:rsid w:val="00C17EF1"/>
    <w:rsid w:val="00C21096"/>
    <w:rsid w:val="00C22E2C"/>
    <w:rsid w:val="00C25BD9"/>
    <w:rsid w:val="00C307F5"/>
    <w:rsid w:val="00C31054"/>
    <w:rsid w:val="00C32B2B"/>
    <w:rsid w:val="00C34ADF"/>
    <w:rsid w:val="00C3595B"/>
    <w:rsid w:val="00C379BC"/>
    <w:rsid w:val="00C41208"/>
    <w:rsid w:val="00C42B88"/>
    <w:rsid w:val="00C44790"/>
    <w:rsid w:val="00C44B3F"/>
    <w:rsid w:val="00C46380"/>
    <w:rsid w:val="00C4716F"/>
    <w:rsid w:val="00C47606"/>
    <w:rsid w:val="00C47628"/>
    <w:rsid w:val="00C50BE9"/>
    <w:rsid w:val="00C50DD1"/>
    <w:rsid w:val="00C515EB"/>
    <w:rsid w:val="00C52D7C"/>
    <w:rsid w:val="00C542A5"/>
    <w:rsid w:val="00C55ED3"/>
    <w:rsid w:val="00C5675D"/>
    <w:rsid w:val="00C568FD"/>
    <w:rsid w:val="00C56F98"/>
    <w:rsid w:val="00C62460"/>
    <w:rsid w:val="00C65660"/>
    <w:rsid w:val="00C66570"/>
    <w:rsid w:val="00C71980"/>
    <w:rsid w:val="00C72C04"/>
    <w:rsid w:val="00C73F52"/>
    <w:rsid w:val="00C75D61"/>
    <w:rsid w:val="00C76F41"/>
    <w:rsid w:val="00C76F97"/>
    <w:rsid w:val="00C76FD7"/>
    <w:rsid w:val="00C80920"/>
    <w:rsid w:val="00C80BBC"/>
    <w:rsid w:val="00C8133D"/>
    <w:rsid w:val="00C833D3"/>
    <w:rsid w:val="00C83BD7"/>
    <w:rsid w:val="00C83F11"/>
    <w:rsid w:val="00C870B3"/>
    <w:rsid w:val="00C9293A"/>
    <w:rsid w:val="00C932E5"/>
    <w:rsid w:val="00C94131"/>
    <w:rsid w:val="00C9523A"/>
    <w:rsid w:val="00C96943"/>
    <w:rsid w:val="00C971BF"/>
    <w:rsid w:val="00C979C5"/>
    <w:rsid w:val="00C97ADD"/>
    <w:rsid w:val="00CA19BD"/>
    <w:rsid w:val="00CA3287"/>
    <w:rsid w:val="00CA380A"/>
    <w:rsid w:val="00CA3C37"/>
    <w:rsid w:val="00CA3E3F"/>
    <w:rsid w:val="00CA55D9"/>
    <w:rsid w:val="00CA780A"/>
    <w:rsid w:val="00CB0036"/>
    <w:rsid w:val="00CB17CF"/>
    <w:rsid w:val="00CB1CA2"/>
    <w:rsid w:val="00CB22CC"/>
    <w:rsid w:val="00CB2467"/>
    <w:rsid w:val="00CB2912"/>
    <w:rsid w:val="00CB29BB"/>
    <w:rsid w:val="00CB2CD8"/>
    <w:rsid w:val="00CB4BAE"/>
    <w:rsid w:val="00CB4E9F"/>
    <w:rsid w:val="00CB6024"/>
    <w:rsid w:val="00CB712C"/>
    <w:rsid w:val="00CC062F"/>
    <w:rsid w:val="00CC0664"/>
    <w:rsid w:val="00CC1E45"/>
    <w:rsid w:val="00CC75EF"/>
    <w:rsid w:val="00CD0254"/>
    <w:rsid w:val="00CD07E6"/>
    <w:rsid w:val="00CD3086"/>
    <w:rsid w:val="00CD31A2"/>
    <w:rsid w:val="00CD3472"/>
    <w:rsid w:val="00CE36DA"/>
    <w:rsid w:val="00CE3E68"/>
    <w:rsid w:val="00CE412C"/>
    <w:rsid w:val="00CE41FC"/>
    <w:rsid w:val="00CE7C6C"/>
    <w:rsid w:val="00CF356F"/>
    <w:rsid w:val="00CF39A9"/>
    <w:rsid w:val="00CF526D"/>
    <w:rsid w:val="00CF563C"/>
    <w:rsid w:val="00CF68C5"/>
    <w:rsid w:val="00CF6BAA"/>
    <w:rsid w:val="00D02ADD"/>
    <w:rsid w:val="00D02B25"/>
    <w:rsid w:val="00D04F7B"/>
    <w:rsid w:val="00D05DA9"/>
    <w:rsid w:val="00D05E5A"/>
    <w:rsid w:val="00D06EFF"/>
    <w:rsid w:val="00D07F72"/>
    <w:rsid w:val="00D106AE"/>
    <w:rsid w:val="00D1154B"/>
    <w:rsid w:val="00D11731"/>
    <w:rsid w:val="00D12140"/>
    <w:rsid w:val="00D123F4"/>
    <w:rsid w:val="00D12D90"/>
    <w:rsid w:val="00D14400"/>
    <w:rsid w:val="00D144C6"/>
    <w:rsid w:val="00D14930"/>
    <w:rsid w:val="00D14F69"/>
    <w:rsid w:val="00D156AA"/>
    <w:rsid w:val="00D16A15"/>
    <w:rsid w:val="00D17936"/>
    <w:rsid w:val="00D20BFE"/>
    <w:rsid w:val="00D249AD"/>
    <w:rsid w:val="00D24FAB"/>
    <w:rsid w:val="00D25DAF"/>
    <w:rsid w:val="00D25EC0"/>
    <w:rsid w:val="00D26E43"/>
    <w:rsid w:val="00D26FA4"/>
    <w:rsid w:val="00D27A0A"/>
    <w:rsid w:val="00D30E8E"/>
    <w:rsid w:val="00D334CA"/>
    <w:rsid w:val="00D33CFF"/>
    <w:rsid w:val="00D33D3B"/>
    <w:rsid w:val="00D36C1B"/>
    <w:rsid w:val="00D37CAE"/>
    <w:rsid w:val="00D43094"/>
    <w:rsid w:val="00D435DA"/>
    <w:rsid w:val="00D44816"/>
    <w:rsid w:val="00D466D0"/>
    <w:rsid w:val="00D4773A"/>
    <w:rsid w:val="00D52F88"/>
    <w:rsid w:val="00D5427E"/>
    <w:rsid w:val="00D54834"/>
    <w:rsid w:val="00D5528B"/>
    <w:rsid w:val="00D5651A"/>
    <w:rsid w:val="00D576C7"/>
    <w:rsid w:val="00D60430"/>
    <w:rsid w:val="00D60AF2"/>
    <w:rsid w:val="00D60B26"/>
    <w:rsid w:val="00D60FFC"/>
    <w:rsid w:val="00D61144"/>
    <w:rsid w:val="00D6421B"/>
    <w:rsid w:val="00D64AD6"/>
    <w:rsid w:val="00D657D2"/>
    <w:rsid w:val="00D662B0"/>
    <w:rsid w:val="00D74BD3"/>
    <w:rsid w:val="00D75C8B"/>
    <w:rsid w:val="00D77D24"/>
    <w:rsid w:val="00D808AE"/>
    <w:rsid w:val="00D80C9C"/>
    <w:rsid w:val="00D80FE9"/>
    <w:rsid w:val="00D817B9"/>
    <w:rsid w:val="00D81D08"/>
    <w:rsid w:val="00D823FB"/>
    <w:rsid w:val="00D8244B"/>
    <w:rsid w:val="00D83F2B"/>
    <w:rsid w:val="00D8440E"/>
    <w:rsid w:val="00D854A6"/>
    <w:rsid w:val="00D87666"/>
    <w:rsid w:val="00D87727"/>
    <w:rsid w:val="00D87DBD"/>
    <w:rsid w:val="00D9018A"/>
    <w:rsid w:val="00D9179C"/>
    <w:rsid w:val="00D91AFC"/>
    <w:rsid w:val="00D922A7"/>
    <w:rsid w:val="00D92EB7"/>
    <w:rsid w:val="00D933FD"/>
    <w:rsid w:val="00D94E64"/>
    <w:rsid w:val="00D974DF"/>
    <w:rsid w:val="00D97D12"/>
    <w:rsid w:val="00DA1374"/>
    <w:rsid w:val="00DA2841"/>
    <w:rsid w:val="00DA3CF4"/>
    <w:rsid w:val="00DA411C"/>
    <w:rsid w:val="00DA6ABC"/>
    <w:rsid w:val="00DA7154"/>
    <w:rsid w:val="00DA7743"/>
    <w:rsid w:val="00DA7EFD"/>
    <w:rsid w:val="00DB0936"/>
    <w:rsid w:val="00DB3417"/>
    <w:rsid w:val="00DB34D4"/>
    <w:rsid w:val="00DB3C30"/>
    <w:rsid w:val="00DB4DC0"/>
    <w:rsid w:val="00DC05FC"/>
    <w:rsid w:val="00DC1F12"/>
    <w:rsid w:val="00DC38C5"/>
    <w:rsid w:val="00DC3E7D"/>
    <w:rsid w:val="00DC498E"/>
    <w:rsid w:val="00DC6DBE"/>
    <w:rsid w:val="00DC6FED"/>
    <w:rsid w:val="00DD0ACE"/>
    <w:rsid w:val="00DD0E20"/>
    <w:rsid w:val="00DD5111"/>
    <w:rsid w:val="00DD7587"/>
    <w:rsid w:val="00DE034D"/>
    <w:rsid w:val="00DE085F"/>
    <w:rsid w:val="00DE4C85"/>
    <w:rsid w:val="00DE6680"/>
    <w:rsid w:val="00DE7C4A"/>
    <w:rsid w:val="00DF0F47"/>
    <w:rsid w:val="00DF1C63"/>
    <w:rsid w:val="00DF262C"/>
    <w:rsid w:val="00DF2B0A"/>
    <w:rsid w:val="00DF366D"/>
    <w:rsid w:val="00DF4632"/>
    <w:rsid w:val="00DF6A78"/>
    <w:rsid w:val="00E0024B"/>
    <w:rsid w:val="00E020B2"/>
    <w:rsid w:val="00E022C6"/>
    <w:rsid w:val="00E02EDB"/>
    <w:rsid w:val="00E05B17"/>
    <w:rsid w:val="00E10986"/>
    <w:rsid w:val="00E117FE"/>
    <w:rsid w:val="00E11BC6"/>
    <w:rsid w:val="00E12262"/>
    <w:rsid w:val="00E13733"/>
    <w:rsid w:val="00E14441"/>
    <w:rsid w:val="00E1568D"/>
    <w:rsid w:val="00E16A89"/>
    <w:rsid w:val="00E16FE0"/>
    <w:rsid w:val="00E20178"/>
    <w:rsid w:val="00E20D34"/>
    <w:rsid w:val="00E2134D"/>
    <w:rsid w:val="00E2152B"/>
    <w:rsid w:val="00E2161C"/>
    <w:rsid w:val="00E220A4"/>
    <w:rsid w:val="00E23C91"/>
    <w:rsid w:val="00E26E26"/>
    <w:rsid w:val="00E2788D"/>
    <w:rsid w:val="00E30A54"/>
    <w:rsid w:val="00E31F55"/>
    <w:rsid w:val="00E351B3"/>
    <w:rsid w:val="00E35882"/>
    <w:rsid w:val="00E35BE2"/>
    <w:rsid w:val="00E35D32"/>
    <w:rsid w:val="00E3627C"/>
    <w:rsid w:val="00E37E5D"/>
    <w:rsid w:val="00E4041F"/>
    <w:rsid w:val="00E408DB"/>
    <w:rsid w:val="00E40AC5"/>
    <w:rsid w:val="00E43A9A"/>
    <w:rsid w:val="00E446E8"/>
    <w:rsid w:val="00E447DF"/>
    <w:rsid w:val="00E456E9"/>
    <w:rsid w:val="00E465E6"/>
    <w:rsid w:val="00E50629"/>
    <w:rsid w:val="00E51088"/>
    <w:rsid w:val="00E51C6A"/>
    <w:rsid w:val="00E52710"/>
    <w:rsid w:val="00E5271F"/>
    <w:rsid w:val="00E54800"/>
    <w:rsid w:val="00E54CC4"/>
    <w:rsid w:val="00E55B06"/>
    <w:rsid w:val="00E562FB"/>
    <w:rsid w:val="00E602F5"/>
    <w:rsid w:val="00E605CD"/>
    <w:rsid w:val="00E61D84"/>
    <w:rsid w:val="00E627A1"/>
    <w:rsid w:val="00E62F3D"/>
    <w:rsid w:val="00E632D6"/>
    <w:rsid w:val="00E63A93"/>
    <w:rsid w:val="00E63CE7"/>
    <w:rsid w:val="00E6405B"/>
    <w:rsid w:val="00E647B0"/>
    <w:rsid w:val="00E65997"/>
    <w:rsid w:val="00E65E4A"/>
    <w:rsid w:val="00E662FA"/>
    <w:rsid w:val="00E7049A"/>
    <w:rsid w:val="00E70DA4"/>
    <w:rsid w:val="00E72AA4"/>
    <w:rsid w:val="00E73815"/>
    <w:rsid w:val="00E739FD"/>
    <w:rsid w:val="00E74418"/>
    <w:rsid w:val="00E76322"/>
    <w:rsid w:val="00E76F9E"/>
    <w:rsid w:val="00E77246"/>
    <w:rsid w:val="00E83ECD"/>
    <w:rsid w:val="00E84FD7"/>
    <w:rsid w:val="00E855C6"/>
    <w:rsid w:val="00E855F0"/>
    <w:rsid w:val="00E85AD1"/>
    <w:rsid w:val="00E85D95"/>
    <w:rsid w:val="00E869ED"/>
    <w:rsid w:val="00E87432"/>
    <w:rsid w:val="00E8787C"/>
    <w:rsid w:val="00E87C5E"/>
    <w:rsid w:val="00E87E17"/>
    <w:rsid w:val="00E922DC"/>
    <w:rsid w:val="00E925D6"/>
    <w:rsid w:val="00E938D0"/>
    <w:rsid w:val="00E95FC6"/>
    <w:rsid w:val="00E97D23"/>
    <w:rsid w:val="00EA0B78"/>
    <w:rsid w:val="00EA19CF"/>
    <w:rsid w:val="00EA1FC3"/>
    <w:rsid w:val="00EA2AB9"/>
    <w:rsid w:val="00EA3E70"/>
    <w:rsid w:val="00EA5D71"/>
    <w:rsid w:val="00EA612D"/>
    <w:rsid w:val="00EA61C5"/>
    <w:rsid w:val="00EA66C3"/>
    <w:rsid w:val="00EA6BBC"/>
    <w:rsid w:val="00EA7436"/>
    <w:rsid w:val="00EA7944"/>
    <w:rsid w:val="00EB1BA4"/>
    <w:rsid w:val="00EB2A44"/>
    <w:rsid w:val="00EB2A52"/>
    <w:rsid w:val="00EB2E86"/>
    <w:rsid w:val="00EB3741"/>
    <w:rsid w:val="00EB41CC"/>
    <w:rsid w:val="00EB6295"/>
    <w:rsid w:val="00EB6DBA"/>
    <w:rsid w:val="00EB7620"/>
    <w:rsid w:val="00EC03C6"/>
    <w:rsid w:val="00EC1490"/>
    <w:rsid w:val="00EC1A38"/>
    <w:rsid w:val="00EC45FE"/>
    <w:rsid w:val="00EC6911"/>
    <w:rsid w:val="00EC7520"/>
    <w:rsid w:val="00ED0AC7"/>
    <w:rsid w:val="00ED13AA"/>
    <w:rsid w:val="00ED1454"/>
    <w:rsid w:val="00ED1FD2"/>
    <w:rsid w:val="00ED26BC"/>
    <w:rsid w:val="00ED2E74"/>
    <w:rsid w:val="00ED3537"/>
    <w:rsid w:val="00ED4469"/>
    <w:rsid w:val="00ED7218"/>
    <w:rsid w:val="00ED7598"/>
    <w:rsid w:val="00EE0AF9"/>
    <w:rsid w:val="00EE1100"/>
    <w:rsid w:val="00EE23C0"/>
    <w:rsid w:val="00EE2A7F"/>
    <w:rsid w:val="00EE35C8"/>
    <w:rsid w:val="00EE3E9F"/>
    <w:rsid w:val="00EE5515"/>
    <w:rsid w:val="00EE5C94"/>
    <w:rsid w:val="00EE6A29"/>
    <w:rsid w:val="00EE6D8A"/>
    <w:rsid w:val="00EE7DEA"/>
    <w:rsid w:val="00EE7F31"/>
    <w:rsid w:val="00EF275B"/>
    <w:rsid w:val="00EF3BFD"/>
    <w:rsid w:val="00EF3F32"/>
    <w:rsid w:val="00EF4EDD"/>
    <w:rsid w:val="00EF65CD"/>
    <w:rsid w:val="00EF7641"/>
    <w:rsid w:val="00EF774A"/>
    <w:rsid w:val="00EF7D2F"/>
    <w:rsid w:val="00F0119A"/>
    <w:rsid w:val="00F04EEF"/>
    <w:rsid w:val="00F056D4"/>
    <w:rsid w:val="00F06AC3"/>
    <w:rsid w:val="00F0769E"/>
    <w:rsid w:val="00F079CD"/>
    <w:rsid w:val="00F07DBA"/>
    <w:rsid w:val="00F07E81"/>
    <w:rsid w:val="00F112EA"/>
    <w:rsid w:val="00F11512"/>
    <w:rsid w:val="00F12365"/>
    <w:rsid w:val="00F13797"/>
    <w:rsid w:val="00F15140"/>
    <w:rsid w:val="00F17B97"/>
    <w:rsid w:val="00F17F31"/>
    <w:rsid w:val="00F20260"/>
    <w:rsid w:val="00F23804"/>
    <w:rsid w:val="00F247D1"/>
    <w:rsid w:val="00F25385"/>
    <w:rsid w:val="00F253C0"/>
    <w:rsid w:val="00F30259"/>
    <w:rsid w:val="00F30292"/>
    <w:rsid w:val="00F319A6"/>
    <w:rsid w:val="00F320E3"/>
    <w:rsid w:val="00F335F4"/>
    <w:rsid w:val="00F344D7"/>
    <w:rsid w:val="00F36929"/>
    <w:rsid w:val="00F42B09"/>
    <w:rsid w:val="00F43CF9"/>
    <w:rsid w:val="00F44105"/>
    <w:rsid w:val="00F44675"/>
    <w:rsid w:val="00F44B77"/>
    <w:rsid w:val="00F450A7"/>
    <w:rsid w:val="00F470CE"/>
    <w:rsid w:val="00F50309"/>
    <w:rsid w:val="00F50CD1"/>
    <w:rsid w:val="00F51C37"/>
    <w:rsid w:val="00F531E2"/>
    <w:rsid w:val="00F53F5C"/>
    <w:rsid w:val="00F54D68"/>
    <w:rsid w:val="00F56A96"/>
    <w:rsid w:val="00F571D7"/>
    <w:rsid w:val="00F575DE"/>
    <w:rsid w:val="00F60001"/>
    <w:rsid w:val="00F6267C"/>
    <w:rsid w:val="00F66599"/>
    <w:rsid w:val="00F6753B"/>
    <w:rsid w:val="00F71FE3"/>
    <w:rsid w:val="00F72538"/>
    <w:rsid w:val="00F7258A"/>
    <w:rsid w:val="00F72A4C"/>
    <w:rsid w:val="00F73938"/>
    <w:rsid w:val="00F73DE5"/>
    <w:rsid w:val="00F743DC"/>
    <w:rsid w:val="00F75CC1"/>
    <w:rsid w:val="00F76922"/>
    <w:rsid w:val="00F774B4"/>
    <w:rsid w:val="00F8252C"/>
    <w:rsid w:val="00F835FE"/>
    <w:rsid w:val="00F83A31"/>
    <w:rsid w:val="00F8445D"/>
    <w:rsid w:val="00F8588A"/>
    <w:rsid w:val="00F85B0D"/>
    <w:rsid w:val="00F90247"/>
    <w:rsid w:val="00F90492"/>
    <w:rsid w:val="00F90CC9"/>
    <w:rsid w:val="00F9120C"/>
    <w:rsid w:val="00F916C1"/>
    <w:rsid w:val="00F91ABF"/>
    <w:rsid w:val="00F94A00"/>
    <w:rsid w:val="00F97DE6"/>
    <w:rsid w:val="00FA14D2"/>
    <w:rsid w:val="00FA1D3B"/>
    <w:rsid w:val="00FA39B9"/>
    <w:rsid w:val="00FA44DB"/>
    <w:rsid w:val="00FA49E7"/>
    <w:rsid w:val="00FA5D90"/>
    <w:rsid w:val="00FB082A"/>
    <w:rsid w:val="00FB1EE1"/>
    <w:rsid w:val="00FB3395"/>
    <w:rsid w:val="00FB491B"/>
    <w:rsid w:val="00FB4A82"/>
    <w:rsid w:val="00FB5EC0"/>
    <w:rsid w:val="00FB63F7"/>
    <w:rsid w:val="00FB73E2"/>
    <w:rsid w:val="00FB742B"/>
    <w:rsid w:val="00FC03EE"/>
    <w:rsid w:val="00FC2832"/>
    <w:rsid w:val="00FC2A53"/>
    <w:rsid w:val="00FC3B2C"/>
    <w:rsid w:val="00FC3D30"/>
    <w:rsid w:val="00FC4768"/>
    <w:rsid w:val="00FC4E45"/>
    <w:rsid w:val="00FC770E"/>
    <w:rsid w:val="00FD162D"/>
    <w:rsid w:val="00FD1B5D"/>
    <w:rsid w:val="00FD362C"/>
    <w:rsid w:val="00FD3D49"/>
    <w:rsid w:val="00FE01BB"/>
    <w:rsid w:val="00FE2944"/>
    <w:rsid w:val="00FE369E"/>
    <w:rsid w:val="00FE3D08"/>
    <w:rsid w:val="00FE437A"/>
    <w:rsid w:val="00FE4531"/>
    <w:rsid w:val="00FE4542"/>
    <w:rsid w:val="00FE6010"/>
    <w:rsid w:val="00FE635E"/>
    <w:rsid w:val="00FE6458"/>
    <w:rsid w:val="00FF0358"/>
    <w:rsid w:val="00FF056E"/>
    <w:rsid w:val="00FF2469"/>
    <w:rsid w:val="00FF4F9A"/>
    <w:rsid w:val="00FF508C"/>
    <w:rsid w:val="00FF5A48"/>
    <w:rsid w:val="00FF63B7"/>
    <w:rsid w:val="00FF771D"/>
    <w:rsid w:val="00FF7748"/>
    <w:rsid w:val="00FF7B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evrubrik">
    <w:name w:val="Brevrubrik"/>
    <w:basedOn w:val="Normal"/>
    <w:rsid w:val="00122BEF"/>
    <w:pPr>
      <w:keepNext/>
      <w:spacing w:after="0" w:line="260" w:lineRule="atLeast"/>
      <w:outlineLvl w:val="0"/>
    </w:pPr>
    <w:rPr>
      <w:rFonts w:ascii="Frutiger 45 Light" w:eastAsia="Times New Roman" w:hAnsi="Frutiger 45 Light" w:cs="Times New Roman"/>
      <w:b/>
      <w:sz w:val="24"/>
      <w:szCs w:val="20"/>
      <w:lang w:val="en-US"/>
    </w:rPr>
  </w:style>
  <w:style w:type="paragraph" w:styleId="Liststycke">
    <w:name w:val="List Paragraph"/>
    <w:basedOn w:val="Normal"/>
    <w:uiPriority w:val="34"/>
    <w:qFormat/>
    <w:rsid w:val="001D6E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evrubrik">
    <w:name w:val="Brevrubrik"/>
    <w:basedOn w:val="Normal"/>
    <w:rsid w:val="00122BEF"/>
    <w:pPr>
      <w:keepNext/>
      <w:spacing w:after="0" w:line="260" w:lineRule="atLeast"/>
      <w:outlineLvl w:val="0"/>
    </w:pPr>
    <w:rPr>
      <w:rFonts w:ascii="Frutiger 45 Light" w:eastAsia="Times New Roman" w:hAnsi="Frutiger 45 Light" w:cs="Times New Roman"/>
      <w:b/>
      <w:sz w:val="24"/>
      <w:szCs w:val="20"/>
      <w:lang w:val="en-US"/>
    </w:rPr>
  </w:style>
  <w:style w:type="paragraph" w:styleId="Liststycke">
    <w:name w:val="List Paragraph"/>
    <w:basedOn w:val="Normal"/>
    <w:uiPriority w:val="34"/>
    <w:qFormat/>
    <w:rsid w:val="001D6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4250</Characters>
  <Application>Microsoft Office Word</Application>
  <DocSecurity>4</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LTH</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anders.axelsson</dc:creator>
  <cp:keywords/>
  <dc:description/>
  <cp:lastModifiedBy>yens.wahlgren</cp:lastModifiedBy>
  <cp:revision>2</cp:revision>
  <dcterms:created xsi:type="dcterms:W3CDTF">2013-11-11T14:44:00Z</dcterms:created>
  <dcterms:modified xsi:type="dcterms:W3CDTF">2013-11-11T14:44:00Z</dcterms:modified>
</cp:coreProperties>
</file>